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B6041" w14:textId="12783D7B" w:rsidR="00FD054C" w:rsidRPr="00A90CF7" w:rsidRDefault="00A971AE">
      <w:pPr>
        <w:spacing w:afterLines="50" w:after="156"/>
        <w:jc w:val="center"/>
        <w:rPr>
          <w:rFonts w:ascii="Times New Roman" w:hAnsi="Times New Roman" w:cs="Times New Roman"/>
        </w:rPr>
      </w:pPr>
      <w:r w:rsidRPr="00A90CF7">
        <w:rPr>
          <w:rFonts w:ascii="Times New Roman" w:hAnsi="Times New Roman" w:cs="Times New Roman"/>
          <w:b/>
          <w:sz w:val="32"/>
          <w:szCs w:val="32"/>
        </w:rPr>
        <w:t>《</w:t>
      </w:r>
      <w:r w:rsidR="001814E8" w:rsidRPr="00A90CF7">
        <w:rPr>
          <w:rFonts w:ascii="Times New Roman" w:hAnsi="宋体" w:hint="eastAsia"/>
          <w:b/>
          <w:bCs/>
          <w:kern w:val="0"/>
          <w:sz w:val="32"/>
          <w:szCs w:val="32"/>
        </w:rPr>
        <w:t>药学研发实验</w:t>
      </w:r>
      <w:r w:rsidRPr="00A90CF7">
        <w:rPr>
          <w:rFonts w:ascii="Times New Roman" w:hAnsi="Times New Roman" w:cs="Times New Roman"/>
          <w:b/>
          <w:sz w:val="32"/>
          <w:szCs w:val="32"/>
        </w:rPr>
        <w:t>》课程教学大纲</w:t>
      </w:r>
    </w:p>
    <w:p w14:paraId="50E84566" w14:textId="77777777" w:rsidR="00FD054C" w:rsidRPr="00A90CF7" w:rsidRDefault="00FD054C">
      <w:pPr>
        <w:rPr>
          <w:rFonts w:ascii="Times New Roman" w:hAnsi="Times New Roman" w:cs="Times New Roman"/>
        </w:rPr>
      </w:pPr>
    </w:p>
    <w:tbl>
      <w:tblPr>
        <w:tblW w:w="14916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39"/>
        <w:gridCol w:w="851"/>
        <w:gridCol w:w="734"/>
        <w:gridCol w:w="683"/>
        <w:gridCol w:w="709"/>
        <w:gridCol w:w="309"/>
        <w:gridCol w:w="258"/>
        <w:gridCol w:w="1021"/>
        <w:gridCol w:w="1135"/>
        <w:gridCol w:w="1251"/>
        <w:gridCol w:w="629"/>
        <w:gridCol w:w="940"/>
        <w:gridCol w:w="940"/>
        <w:gridCol w:w="940"/>
        <w:gridCol w:w="940"/>
        <w:gridCol w:w="940"/>
        <w:gridCol w:w="940"/>
      </w:tblGrid>
      <w:tr w:rsidR="00A90CF7" w:rsidRPr="00A90CF7" w14:paraId="205AABFE" w14:textId="77777777" w:rsidTr="00092C82">
        <w:trPr>
          <w:gridAfter w:val="7"/>
          <w:wAfter w:w="6269" w:type="dxa"/>
          <w:trHeight w:val="90"/>
        </w:trPr>
        <w:tc>
          <w:tcPr>
            <w:tcW w:w="86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BB4533" w14:textId="77777777" w:rsidR="00FD054C" w:rsidRPr="00A90CF7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A90CF7">
              <w:rPr>
                <w:rStyle w:val="font71"/>
                <w:rFonts w:ascii="Times New Roman" w:hAnsi="Times New Roman" w:cs="Times New Roman"/>
                <w:color w:val="auto"/>
                <w:lang w:bidi="ar"/>
              </w:rPr>
              <w:t>课程基本信息（</w:t>
            </w:r>
            <w:r w:rsidRPr="00A90CF7">
              <w:rPr>
                <w:rStyle w:val="font91"/>
                <w:rFonts w:eastAsia="宋体"/>
                <w:color w:val="auto"/>
                <w:lang w:bidi="ar"/>
              </w:rPr>
              <w:t>Course Information</w:t>
            </w:r>
            <w:r w:rsidRPr="00A90CF7">
              <w:rPr>
                <w:rStyle w:val="font71"/>
                <w:rFonts w:ascii="Times New Roman" w:hAnsi="Times New Roman" w:cs="Times New Roman"/>
                <w:color w:val="auto"/>
                <w:lang w:bidi="ar"/>
              </w:rPr>
              <w:t>）</w:t>
            </w:r>
          </w:p>
        </w:tc>
      </w:tr>
      <w:tr w:rsidR="00A90CF7" w:rsidRPr="00A90CF7" w14:paraId="30610B1A" w14:textId="77777777" w:rsidTr="00C33E3A">
        <w:trPr>
          <w:gridAfter w:val="7"/>
          <w:wAfter w:w="6269" w:type="dxa"/>
          <w:trHeight w:val="115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4E97E" w14:textId="498F7E96" w:rsidR="001814E8" w:rsidRPr="00A90CF7" w:rsidRDefault="001814E8" w:rsidP="001814E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课程代码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（</w:t>
            </w:r>
            <w:r w:rsidRPr="00A90CF7">
              <w:rPr>
                <w:rStyle w:val="font21"/>
                <w:rFonts w:eastAsia="微软雅黑"/>
                <w:color w:val="auto"/>
                <w:lang w:bidi="ar"/>
              </w:rPr>
              <w:t>Course Code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）</w:t>
            </w:r>
          </w:p>
        </w:tc>
        <w:tc>
          <w:tcPr>
            <w:tcW w:w="202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FE65C8" w14:textId="7B5B5690" w:rsidR="001814E8" w:rsidRPr="00A90CF7" w:rsidRDefault="001814E8" w:rsidP="00C33E3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PM411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F5199" w14:textId="77777777" w:rsidR="001814E8" w:rsidRPr="00A90CF7" w:rsidRDefault="001814E8" w:rsidP="00181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90CF7">
              <w:rPr>
                <w:rFonts w:ascii="Times New Roman" w:hAnsi="Times New Roman"/>
                <w:kern w:val="0"/>
                <w:szCs w:val="21"/>
              </w:rPr>
              <w:t>*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学时</w:t>
            </w:r>
          </w:p>
          <w:p w14:paraId="24938FC9" w14:textId="029A1328" w:rsidR="001814E8" w:rsidRPr="00A90CF7" w:rsidRDefault="001814E8" w:rsidP="001814E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（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>Credit Hours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FDBAC" w14:textId="6BDD9E53" w:rsidR="001814E8" w:rsidRPr="00A90CF7" w:rsidRDefault="001814E8" w:rsidP="00C33E3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kern w:val="0"/>
                <w:szCs w:val="21"/>
              </w:rPr>
              <w:t>64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D9EAF" w14:textId="77777777" w:rsidR="001814E8" w:rsidRPr="00A90CF7" w:rsidRDefault="001814E8" w:rsidP="00181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A90CF7">
              <w:rPr>
                <w:rFonts w:ascii="Times New Roman" w:hAnsi="Times New Roman"/>
                <w:kern w:val="0"/>
                <w:szCs w:val="21"/>
              </w:rPr>
              <w:t>*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学分</w:t>
            </w:r>
          </w:p>
          <w:p w14:paraId="319B4488" w14:textId="334D7F55" w:rsidR="001814E8" w:rsidRPr="00A90CF7" w:rsidRDefault="001814E8" w:rsidP="001814E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（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>Credits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A0D03A" w14:textId="3F1ABEF7" w:rsidR="001814E8" w:rsidRPr="00A90CF7" w:rsidRDefault="001814E8" w:rsidP="001814E8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kern w:val="0"/>
                <w:szCs w:val="21"/>
              </w:rPr>
              <w:t xml:space="preserve"> 2</w:t>
            </w:r>
          </w:p>
        </w:tc>
      </w:tr>
      <w:tr w:rsidR="00A90CF7" w:rsidRPr="00A90CF7" w14:paraId="073DAF5F" w14:textId="77777777" w:rsidTr="00092C82">
        <w:trPr>
          <w:gridAfter w:val="7"/>
          <w:wAfter w:w="6269" w:type="dxa"/>
          <w:trHeight w:val="467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3A99B" w14:textId="20F81696" w:rsidR="001814E8" w:rsidRPr="00A90CF7" w:rsidRDefault="001814E8" w:rsidP="001814E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*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课程名称（</w:t>
            </w:r>
            <w:r w:rsidRPr="00A90CF7">
              <w:rPr>
                <w:rStyle w:val="font21"/>
                <w:rFonts w:eastAsia="宋体"/>
                <w:color w:val="auto"/>
                <w:lang w:bidi="ar"/>
              </w:rPr>
              <w:t>Course Name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）</w:t>
            </w:r>
          </w:p>
        </w:tc>
        <w:tc>
          <w:tcPr>
            <w:tcW w:w="73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FBE6BE3" w14:textId="04BAAD78" w:rsidR="001814E8" w:rsidRPr="00A90CF7" w:rsidRDefault="001814E8" w:rsidP="00C33E3A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（中文）</w:t>
            </w:r>
            <w:r w:rsidRPr="00A90CF7">
              <w:rPr>
                <w:rFonts w:ascii="Times New Roman" w:hAnsi="Times New Roman"/>
                <w:szCs w:val="21"/>
              </w:rPr>
              <w:t>药学研发实验</w:t>
            </w:r>
          </w:p>
        </w:tc>
      </w:tr>
      <w:tr w:rsidR="00A90CF7" w:rsidRPr="00A90CF7" w14:paraId="001E986A" w14:textId="77777777" w:rsidTr="00092C82">
        <w:trPr>
          <w:gridAfter w:val="7"/>
          <w:wAfter w:w="6269" w:type="dxa"/>
          <w:trHeight w:val="131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D830F" w14:textId="77777777" w:rsidR="001814E8" w:rsidRPr="00A90CF7" w:rsidRDefault="001814E8" w:rsidP="001814E8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3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E19D574" w14:textId="1BF32950" w:rsidR="001814E8" w:rsidRPr="00A90CF7" w:rsidRDefault="001814E8" w:rsidP="00C33E3A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kern w:val="0"/>
                <w:szCs w:val="21"/>
              </w:rPr>
              <w:t>（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英文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>）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>Drug R&amp;D Experiment</w:t>
            </w:r>
          </w:p>
        </w:tc>
      </w:tr>
      <w:tr w:rsidR="00A90CF7" w:rsidRPr="00A90CF7" w14:paraId="1F1C5686" w14:textId="77777777" w:rsidTr="00092C82">
        <w:trPr>
          <w:gridAfter w:val="7"/>
          <w:wAfter w:w="6269" w:type="dxa"/>
          <w:trHeight w:val="59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9C2BF" w14:textId="5ABF7D1F" w:rsidR="001814E8" w:rsidRPr="00A90CF7" w:rsidRDefault="001814E8" w:rsidP="001814E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课程类型</w:t>
            </w:r>
            <w:r w:rsidRPr="00A90CF7">
              <w:rPr>
                <w:rStyle w:val="font21"/>
                <w:rFonts w:eastAsia="微软雅黑"/>
                <w:color w:val="auto"/>
                <w:lang w:bidi="ar"/>
              </w:rPr>
              <w:t xml:space="preserve"> (Course Type)</w:t>
            </w:r>
          </w:p>
        </w:tc>
        <w:tc>
          <w:tcPr>
            <w:tcW w:w="73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40E19E" w14:textId="5A849B9B" w:rsidR="001814E8" w:rsidRPr="00A90CF7" w:rsidRDefault="001814E8" w:rsidP="00C33E3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必修课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(Compulsory Course )</w:t>
            </w:r>
          </w:p>
        </w:tc>
      </w:tr>
      <w:tr w:rsidR="00A90CF7" w:rsidRPr="00A90CF7" w14:paraId="460DAA44" w14:textId="77777777" w:rsidTr="00092C82">
        <w:trPr>
          <w:gridAfter w:val="7"/>
          <w:wAfter w:w="6269" w:type="dxa"/>
          <w:trHeight w:val="47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00A47" w14:textId="68874704" w:rsidR="001814E8" w:rsidRPr="00A90CF7" w:rsidRDefault="001814E8" w:rsidP="001814E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授课对象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（</w:t>
            </w:r>
            <w:r w:rsidRPr="00A90CF7">
              <w:rPr>
                <w:rStyle w:val="font21"/>
                <w:rFonts w:eastAsia="微软雅黑"/>
                <w:color w:val="auto"/>
                <w:lang w:bidi="ar"/>
              </w:rPr>
              <w:t>Target Audience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）</w:t>
            </w:r>
          </w:p>
        </w:tc>
        <w:tc>
          <w:tcPr>
            <w:tcW w:w="73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071717" w14:textId="2C527655" w:rsidR="001814E8" w:rsidRPr="00A90CF7" w:rsidRDefault="001814E8" w:rsidP="00C33E3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 w:hint="eastAsia"/>
                <w:kern w:val="0"/>
                <w:szCs w:val="21"/>
              </w:rPr>
              <w:t>药学专业本科生（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Undergraduat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>e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 xml:space="preserve"> student)</w:t>
            </w:r>
          </w:p>
        </w:tc>
      </w:tr>
      <w:tr w:rsidR="00A90CF7" w:rsidRPr="00A90CF7" w14:paraId="0C7F67E5" w14:textId="77777777" w:rsidTr="00092C82">
        <w:trPr>
          <w:gridAfter w:val="7"/>
          <w:wAfter w:w="6269" w:type="dxa"/>
          <w:trHeight w:val="7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9D589" w14:textId="6D2FB05F" w:rsidR="001814E8" w:rsidRPr="00A90CF7" w:rsidRDefault="001814E8" w:rsidP="001814E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授课语言</w:t>
            </w:r>
            <w:r w:rsidRPr="00A90CF7">
              <w:rPr>
                <w:rStyle w:val="font21"/>
                <w:rFonts w:eastAsia="微软雅黑"/>
                <w:color w:val="auto"/>
                <w:lang w:bidi="ar"/>
              </w:rPr>
              <w:t xml:space="preserve"> (Language of Instruction)</w:t>
            </w:r>
          </w:p>
        </w:tc>
        <w:tc>
          <w:tcPr>
            <w:tcW w:w="73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91B2A6" w14:textId="737B57B7" w:rsidR="001814E8" w:rsidRPr="00A90CF7" w:rsidRDefault="001814E8" w:rsidP="00C33E3A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中文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（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Chinese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</w:t>
            </w:r>
          </w:p>
        </w:tc>
      </w:tr>
      <w:tr w:rsidR="00A90CF7" w:rsidRPr="00A90CF7" w14:paraId="064DC277" w14:textId="77777777" w:rsidTr="00092C82">
        <w:trPr>
          <w:gridAfter w:val="7"/>
          <w:wAfter w:w="6269" w:type="dxa"/>
          <w:trHeight w:val="4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16AA6" w14:textId="598E22D2" w:rsidR="001814E8" w:rsidRPr="00A90CF7" w:rsidRDefault="001814E8" w:rsidP="001814E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*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开课院系（</w:t>
            </w:r>
            <w:r w:rsidRPr="00A90CF7">
              <w:rPr>
                <w:rStyle w:val="font21"/>
                <w:rFonts w:eastAsia="宋体"/>
                <w:color w:val="auto"/>
                <w:lang w:bidi="ar"/>
              </w:rPr>
              <w:t>School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）</w:t>
            </w:r>
          </w:p>
        </w:tc>
        <w:tc>
          <w:tcPr>
            <w:tcW w:w="73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252D76" w14:textId="5DE10F53" w:rsidR="001814E8" w:rsidRPr="00A90CF7" w:rsidRDefault="001814E8" w:rsidP="00C33E3A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药学院（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School of Pharmacy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</w:t>
            </w:r>
          </w:p>
        </w:tc>
      </w:tr>
      <w:tr w:rsidR="00A90CF7" w:rsidRPr="00A90CF7" w14:paraId="54A9D9BC" w14:textId="77777777" w:rsidTr="00092C82">
        <w:trPr>
          <w:gridAfter w:val="7"/>
          <w:wAfter w:w="6269" w:type="dxa"/>
          <w:trHeight w:val="53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A045A" w14:textId="3CDACB4C" w:rsidR="001814E8" w:rsidRPr="00A90CF7" w:rsidRDefault="001814E8" w:rsidP="001814E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先修课程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（</w:t>
            </w:r>
            <w:r w:rsidRPr="00A90CF7">
              <w:rPr>
                <w:rStyle w:val="font21"/>
                <w:rFonts w:eastAsia="微软雅黑"/>
                <w:color w:val="auto"/>
                <w:lang w:bidi="ar"/>
              </w:rPr>
              <w:t>Prerequisite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）</w:t>
            </w:r>
          </w:p>
        </w:tc>
        <w:tc>
          <w:tcPr>
            <w:tcW w:w="2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F5E895" w14:textId="1E15C922" w:rsidR="001814E8" w:rsidRPr="00A90CF7" w:rsidRDefault="001814E8" w:rsidP="001814E8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生药学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，</w:t>
            </w:r>
            <w:r w:rsidRPr="00A90CF7">
              <w:rPr>
                <w:rFonts w:ascii="Times New Roman" w:hAnsi="Times New Roman"/>
                <w:szCs w:val="21"/>
              </w:rPr>
              <w:t>天然药物化学</w:t>
            </w:r>
            <w:r w:rsidRPr="00A90CF7">
              <w:rPr>
                <w:rFonts w:ascii="Times New Roman" w:hAnsi="Times New Roman" w:hint="eastAsia"/>
                <w:szCs w:val="21"/>
              </w:rPr>
              <w:t>，</w:t>
            </w:r>
            <w:r w:rsidRPr="00A90CF7">
              <w:rPr>
                <w:rFonts w:ascii="Times New Roman" w:hAnsi="Times New Roman"/>
                <w:szCs w:val="21"/>
              </w:rPr>
              <w:t>生物技术药物</w:t>
            </w:r>
            <w:r w:rsidRPr="00A90CF7">
              <w:rPr>
                <w:rFonts w:ascii="Times New Roman" w:hAnsi="Times New Roman" w:hint="eastAsia"/>
                <w:szCs w:val="21"/>
              </w:rPr>
              <w:t>，</w:t>
            </w:r>
            <w:r w:rsidRPr="00A90CF7">
              <w:rPr>
                <w:rFonts w:ascii="Times New Roman" w:hAnsi="Times New Roman"/>
                <w:szCs w:val="21"/>
              </w:rPr>
              <w:t>药物化学</w:t>
            </w:r>
            <w:r w:rsidRPr="00A90CF7">
              <w:rPr>
                <w:rFonts w:ascii="Times New Roman" w:hAnsi="Times New Roman" w:hint="eastAsia"/>
                <w:szCs w:val="21"/>
              </w:rPr>
              <w:t>，</w:t>
            </w:r>
            <w:r w:rsidRPr="00A90CF7">
              <w:rPr>
                <w:rFonts w:ascii="Times New Roman" w:hAnsi="Times New Roman"/>
                <w:szCs w:val="21"/>
              </w:rPr>
              <w:t>药理学</w:t>
            </w:r>
            <w:r w:rsidRPr="00A90CF7">
              <w:rPr>
                <w:rFonts w:ascii="Times New Roman" w:hAnsi="Times New Roman" w:hint="eastAsia"/>
                <w:szCs w:val="21"/>
              </w:rPr>
              <w:t>，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药物分析学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，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药剂学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，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药事管理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 xml:space="preserve"> (Pharmacognosy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，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 xml:space="preserve">Natural </w:t>
            </w:r>
            <w:bookmarkStart w:id="0" w:name="OLE_LINK7"/>
            <w:bookmarkStart w:id="1" w:name="OLE_LINK8"/>
            <w:r w:rsidRPr="00A90CF7">
              <w:rPr>
                <w:rFonts w:ascii="Times New Roman" w:hAnsi="Times New Roman" w:hint="eastAsia"/>
                <w:kern w:val="0"/>
                <w:szCs w:val="21"/>
              </w:rPr>
              <w:t>M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 xml:space="preserve">edicinal 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C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>hemistry</w:t>
            </w:r>
            <w:bookmarkEnd w:id="0"/>
            <w:bookmarkEnd w:id="1"/>
            <w:r w:rsidRPr="00A90CF7">
              <w:rPr>
                <w:rFonts w:ascii="Times New Roman" w:hAnsi="Times New Roman" w:hint="eastAsia"/>
                <w:kern w:val="0"/>
                <w:szCs w:val="21"/>
              </w:rPr>
              <w:t>，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>Biotechnological Drugs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，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>Medicinal Chemistry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，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>Pharmacology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，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>Pharmaceutical Analysis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，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>Pharmaceutics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，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>Pharmaceutical Affairs Management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>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86794" w14:textId="77777777" w:rsidR="001814E8" w:rsidRPr="00A90CF7" w:rsidRDefault="001814E8" w:rsidP="001814E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后续课程</w:t>
            </w:r>
            <w:r w:rsidRPr="00A90CF7">
              <w:rPr>
                <w:rStyle w:val="font21"/>
                <w:rFonts w:eastAsia="微软雅黑"/>
                <w:color w:val="auto"/>
                <w:lang w:bidi="ar"/>
              </w:rPr>
              <w:br/>
              <w:t>(post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）</w:t>
            </w:r>
          </w:p>
        </w:tc>
        <w:tc>
          <w:tcPr>
            <w:tcW w:w="3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A9598" w14:textId="60589DFC" w:rsidR="001814E8" w:rsidRPr="00A90CF7" w:rsidRDefault="005C4618" w:rsidP="00FE4293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无</w:t>
            </w:r>
          </w:p>
        </w:tc>
      </w:tr>
      <w:tr w:rsidR="00A90CF7" w:rsidRPr="00A90CF7" w14:paraId="7C743753" w14:textId="77777777" w:rsidTr="00092C82">
        <w:trPr>
          <w:gridAfter w:val="7"/>
          <w:wAfter w:w="6269" w:type="dxa"/>
          <w:trHeight w:val="798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2E242" w14:textId="74D6EE91" w:rsidR="001814E8" w:rsidRPr="00A90CF7" w:rsidRDefault="001814E8" w:rsidP="001814E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*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课程负责人（</w:t>
            </w:r>
            <w:r w:rsidRPr="00A90CF7">
              <w:rPr>
                <w:rStyle w:val="font21"/>
                <w:rFonts w:eastAsia="微软雅黑"/>
                <w:color w:val="auto"/>
                <w:lang w:bidi="ar"/>
              </w:rPr>
              <w:t>Instructor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）</w:t>
            </w:r>
          </w:p>
        </w:tc>
        <w:tc>
          <w:tcPr>
            <w:tcW w:w="27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0CCDC6" w14:textId="77777777" w:rsidR="001814E8" w:rsidRPr="00A90CF7" w:rsidRDefault="001814E8" w:rsidP="001814E8">
            <w:pPr>
              <w:rPr>
                <w:rFonts w:ascii="Times New Roman" w:hAnsi="Times New Roman"/>
                <w:kern w:val="0"/>
                <w:szCs w:val="21"/>
                <w:lang w:val="zh-CN"/>
              </w:rPr>
            </w:pP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邱明丰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 xml:space="preserve">(Mingfeng Qiu) </w:t>
            </w:r>
          </w:p>
          <w:p w14:paraId="3C3D2315" w14:textId="77777777" w:rsidR="00FE4293" w:rsidRPr="00A90CF7" w:rsidRDefault="00FE4293" w:rsidP="001814E8">
            <w:pPr>
              <w:rPr>
                <w:rFonts w:ascii="Times New Roman" w:hAnsi="Times New Roman"/>
                <w:kern w:val="0"/>
                <w:szCs w:val="21"/>
                <w:lang w:val="zh-CN"/>
              </w:rPr>
            </w:pP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张宝红（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Baohong Zhang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</w:t>
            </w:r>
          </w:p>
          <w:p w14:paraId="567EB31A" w14:textId="259E7D78" w:rsidR="00FE4293" w:rsidRPr="00A90CF7" w:rsidRDefault="00FE4293" w:rsidP="001814E8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刘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 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燕（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Yan Liu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A9BDF7" w14:textId="77777777" w:rsidR="001814E8" w:rsidRPr="00A90CF7" w:rsidRDefault="001814E8" w:rsidP="001814E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课程网址</w:t>
            </w:r>
            <w:r w:rsidRPr="00A90CF7">
              <w:rPr>
                <w:rStyle w:val="font21"/>
                <w:rFonts w:eastAsia="微软雅黑"/>
                <w:color w:val="auto"/>
                <w:lang w:bidi="ar"/>
              </w:rPr>
              <w:br/>
              <w:t>(Course Webpage)</w:t>
            </w:r>
          </w:p>
        </w:tc>
        <w:tc>
          <w:tcPr>
            <w:tcW w:w="3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99E8B" w14:textId="21493D5E" w:rsidR="001814E8" w:rsidRPr="00A90CF7" w:rsidRDefault="001814E8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无</w:t>
            </w:r>
          </w:p>
        </w:tc>
      </w:tr>
      <w:tr w:rsidR="00A90CF7" w:rsidRPr="00A90CF7" w14:paraId="0760009A" w14:textId="77777777" w:rsidTr="00092C82">
        <w:trPr>
          <w:gridAfter w:val="7"/>
          <w:wAfter w:w="6269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B5CAC" w14:textId="52A5224D" w:rsidR="001814E8" w:rsidRPr="00A90CF7" w:rsidRDefault="001814E8" w:rsidP="001814E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lastRenderedPageBreak/>
              <w:t>*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课程简介（中文）（</w:t>
            </w:r>
            <w:r w:rsidRPr="00A90CF7">
              <w:rPr>
                <w:rStyle w:val="font21"/>
                <w:rFonts w:eastAsia="宋体"/>
                <w:color w:val="auto"/>
                <w:lang w:bidi="ar"/>
              </w:rPr>
              <w:t>Description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）</w:t>
            </w:r>
          </w:p>
        </w:tc>
        <w:tc>
          <w:tcPr>
            <w:tcW w:w="73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D0CD48" w14:textId="57857B8C" w:rsidR="001814E8" w:rsidRPr="00A90CF7" w:rsidRDefault="001814E8" w:rsidP="00FE429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</w:pPr>
            <w:r w:rsidRPr="00A90CF7">
              <w:rPr>
                <w:rFonts w:ascii="Times New Roman" w:hAnsi="Times New Roman"/>
                <w:szCs w:val="21"/>
              </w:rPr>
              <w:t>本课程针对药学专业本科学生设置，开展中药</w:t>
            </w:r>
            <w:r w:rsidRPr="00A90CF7">
              <w:rPr>
                <w:rFonts w:ascii="Times New Roman" w:hAnsi="Times New Roman" w:hint="eastAsia"/>
                <w:szCs w:val="21"/>
              </w:rPr>
              <w:t>、</w:t>
            </w:r>
            <w:r w:rsidRPr="00A90CF7">
              <w:rPr>
                <w:rFonts w:ascii="Times New Roman" w:hAnsi="Times New Roman"/>
                <w:szCs w:val="21"/>
              </w:rPr>
              <w:t>化学药</w:t>
            </w:r>
            <w:r w:rsidRPr="00A90CF7">
              <w:rPr>
                <w:rFonts w:ascii="Times New Roman" w:hAnsi="Times New Roman" w:hint="eastAsia"/>
                <w:szCs w:val="21"/>
              </w:rPr>
              <w:t>、</w:t>
            </w:r>
            <w:r w:rsidRPr="00A90CF7">
              <w:rPr>
                <w:rFonts w:ascii="Times New Roman" w:hAnsi="Times New Roman"/>
                <w:szCs w:val="21"/>
              </w:rPr>
              <w:t>生物药的研发</w:t>
            </w:r>
            <w:r w:rsidRPr="00A90CF7">
              <w:rPr>
                <w:rFonts w:ascii="Times New Roman" w:hAnsi="Times New Roman" w:hint="eastAsia"/>
                <w:szCs w:val="21"/>
              </w:rPr>
              <w:t>过程</w:t>
            </w:r>
            <w:r w:rsidRPr="00A90CF7">
              <w:rPr>
                <w:rFonts w:ascii="Times New Roman" w:hAnsi="Times New Roman"/>
                <w:szCs w:val="21"/>
              </w:rPr>
              <w:t>综合性实验教学。综合性实验包括每类药物的原料和中间体制备、剂型选择与制剂成型、质量标准研究、药效学验证以及相关数据处理与资料总结。</w:t>
            </w:r>
          </w:p>
        </w:tc>
      </w:tr>
      <w:tr w:rsidR="00A90CF7" w:rsidRPr="00A90CF7" w14:paraId="6D9A0B08" w14:textId="77777777" w:rsidTr="00092C82">
        <w:trPr>
          <w:gridAfter w:val="7"/>
          <w:wAfter w:w="6269" w:type="dxa"/>
          <w:trHeight w:val="125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3C554" w14:textId="4FD044A2" w:rsidR="001814E8" w:rsidRPr="00A90CF7" w:rsidRDefault="001814E8" w:rsidP="001814E8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*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课程简介（英文）（</w:t>
            </w:r>
            <w:r w:rsidRPr="00A90CF7">
              <w:rPr>
                <w:rStyle w:val="font21"/>
                <w:rFonts w:eastAsia="宋体"/>
                <w:color w:val="auto"/>
                <w:lang w:bidi="ar"/>
              </w:rPr>
              <w:t>Description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）</w:t>
            </w:r>
          </w:p>
        </w:tc>
        <w:tc>
          <w:tcPr>
            <w:tcW w:w="73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7D2FA7" w14:textId="061E6957" w:rsidR="001814E8" w:rsidRPr="00A90CF7" w:rsidRDefault="001814E8" w:rsidP="00FE4293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</w:pPr>
            <w:r w:rsidRPr="00A90CF7">
              <w:rPr>
                <w:rFonts w:ascii="Times New Roman" w:hAnsi="Times New Roman"/>
                <w:szCs w:val="21"/>
              </w:rPr>
              <w:t xml:space="preserve">This course is set up for the pharmacy undergraduates, and launch the comprehensive experiments (CE) teaching of the investigation procedures of </w:t>
            </w:r>
            <w:r w:rsidRPr="00A90CF7">
              <w:rPr>
                <w:rFonts w:ascii="Times New Roman" w:hAnsi="Times New Roman" w:hint="eastAsia"/>
                <w:szCs w:val="21"/>
              </w:rPr>
              <w:t>t</w:t>
            </w:r>
            <w:r w:rsidRPr="00A90CF7">
              <w:rPr>
                <w:rFonts w:ascii="Times New Roman" w:hAnsi="Times New Roman"/>
                <w:szCs w:val="21"/>
              </w:rPr>
              <w:t xml:space="preserve">raditional Chinese </w:t>
            </w:r>
            <w:r w:rsidRPr="00A90CF7">
              <w:rPr>
                <w:rFonts w:ascii="Times New Roman" w:hAnsi="Times New Roman" w:hint="eastAsia"/>
                <w:szCs w:val="21"/>
              </w:rPr>
              <w:t>m</w:t>
            </w:r>
            <w:r w:rsidRPr="00A90CF7">
              <w:rPr>
                <w:rFonts w:ascii="Times New Roman" w:hAnsi="Times New Roman"/>
                <w:szCs w:val="21"/>
              </w:rPr>
              <w:t>edicine</w:t>
            </w:r>
            <w:r w:rsidRPr="00A90CF7">
              <w:rPr>
                <w:rFonts w:ascii="Times New Roman" w:hAnsi="Times New Roman" w:hint="eastAsia"/>
                <w:szCs w:val="21"/>
              </w:rPr>
              <w:t xml:space="preserve"> (TCM), Chemical Drugs and </w:t>
            </w:r>
            <w:proofErr w:type="spellStart"/>
            <w:r w:rsidRPr="00A90CF7">
              <w:rPr>
                <w:rFonts w:ascii="Times New Roman" w:hAnsi="Times New Roman" w:hint="eastAsia"/>
                <w:szCs w:val="21"/>
              </w:rPr>
              <w:t>Biopharmceuticals</w:t>
            </w:r>
            <w:proofErr w:type="spellEnd"/>
            <w:r w:rsidRPr="00A90CF7">
              <w:rPr>
                <w:rFonts w:ascii="Times New Roman" w:hAnsi="Times New Roman"/>
                <w:szCs w:val="21"/>
              </w:rPr>
              <w:t>. The CE contains the preparations of raw material and inter-medium</w:t>
            </w:r>
            <w:r w:rsidRPr="00A90CF7">
              <w:rPr>
                <w:rFonts w:ascii="Times New Roman" w:hAnsi="Times New Roman" w:hint="eastAsia"/>
                <w:szCs w:val="21"/>
              </w:rPr>
              <w:t xml:space="preserve"> product</w:t>
            </w:r>
            <w:r w:rsidRPr="00A90CF7">
              <w:rPr>
                <w:rFonts w:ascii="Times New Roman" w:hAnsi="Times New Roman"/>
                <w:szCs w:val="21"/>
              </w:rPr>
              <w:t xml:space="preserve">, selection of dosage form and preparations shaping, quality specification research, pharmacodynamics validation, and data processing or summarizing. </w:t>
            </w:r>
          </w:p>
        </w:tc>
      </w:tr>
      <w:tr w:rsidR="00A90CF7" w:rsidRPr="00A90CF7" w14:paraId="06D7999E" w14:textId="77777777" w:rsidTr="00092C82">
        <w:trPr>
          <w:gridAfter w:val="7"/>
          <w:wAfter w:w="6269" w:type="dxa"/>
          <w:trHeight w:val="433"/>
        </w:trPr>
        <w:tc>
          <w:tcPr>
            <w:tcW w:w="8647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62B4A" w14:textId="77777777" w:rsidR="00FD054C" w:rsidRPr="00A90CF7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28"/>
                <w:szCs w:val="28"/>
              </w:rPr>
            </w:pPr>
            <w:r w:rsidRPr="00A90CF7">
              <w:rPr>
                <w:rStyle w:val="font71"/>
                <w:rFonts w:ascii="Times New Roman" w:hAnsi="Times New Roman" w:cs="Times New Roman"/>
                <w:color w:val="auto"/>
                <w:lang w:bidi="ar"/>
              </w:rPr>
              <w:t>课程目标与内容（</w:t>
            </w:r>
            <w:r w:rsidRPr="00A90CF7">
              <w:rPr>
                <w:rStyle w:val="font91"/>
                <w:rFonts w:eastAsia="宋体"/>
                <w:color w:val="auto"/>
                <w:lang w:bidi="ar"/>
              </w:rPr>
              <w:t>Course objectives and contents</w:t>
            </w:r>
            <w:r w:rsidRPr="00A90CF7">
              <w:rPr>
                <w:rStyle w:val="font71"/>
                <w:rFonts w:ascii="Times New Roman" w:hAnsi="Times New Roman" w:cs="Times New Roman"/>
                <w:color w:val="auto"/>
                <w:lang w:bidi="ar"/>
              </w:rPr>
              <w:t>）</w:t>
            </w:r>
          </w:p>
        </w:tc>
      </w:tr>
      <w:tr w:rsidR="00A90CF7" w:rsidRPr="00A90CF7" w14:paraId="357FECFB" w14:textId="77777777" w:rsidTr="00092C82">
        <w:trPr>
          <w:gridAfter w:val="7"/>
          <w:wAfter w:w="6269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CECD0" w14:textId="1ECA14DF" w:rsidR="00FD054C" w:rsidRPr="00A90CF7" w:rsidRDefault="00A971AE" w:rsidP="00152A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*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课程目标</w:t>
            </w:r>
            <w:r w:rsidR="00152AC1"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 xml:space="preserve"> 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(Course Object)</w:t>
            </w:r>
          </w:p>
        </w:tc>
        <w:tc>
          <w:tcPr>
            <w:tcW w:w="73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859F4" w14:textId="77777777" w:rsidR="001814E8" w:rsidRPr="00A90CF7" w:rsidRDefault="001814E8" w:rsidP="001814E8">
            <w:pPr>
              <w:autoSpaceDE w:val="0"/>
              <w:autoSpaceDN w:val="0"/>
              <w:adjustRightInd w:val="0"/>
              <w:ind w:firstLineChars="150" w:firstLine="315"/>
              <w:jc w:val="left"/>
              <w:rPr>
                <w:rFonts w:ascii="Times New Roman" w:hAnsi="Times New Roman"/>
                <w:kern w:val="0"/>
                <w:szCs w:val="21"/>
                <w:lang w:val="zh-CN"/>
              </w:rPr>
            </w:pP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1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、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价值引领方面：培养具有药物研发职业道德、立足行业领域成为国家栋梁、以增进人类福祉为己任的创新性药学人才为目标（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A1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A3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A5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）；</w:t>
            </w:r>
          </w:p>
          <w:p w14:paraId="3BDFCD1E" w14:textId="77777777" w:rsidR="001814E8" w:rsidRPr="00A90CF7" w:rsidRDefault="001814E8" w:rsidP="001814E8">
            <w:pPr>
              <w:autoSpaceDE w:val="0"/>
              <w:autoSpaceDN w:val="0"/>
              <w:adjustRightInd w:val="0"/>
              <w:ind w:firstLineChars="150" w:firstLine="315"/>
              <w:jc w:val="left"/>
              <w:rPr>
                <w:rFonts w:ascii="Times New Roman" w:hAnsi="Times New Roman"/>
                <w:szCs w:val="21"/>
              </w:rPr>
            </w:pPr>
            <w:r w:rsidRPr="00A90CF7">
              <w:rPr>
                <w:rFonts w:ascii="Times New Roman" w:hAnsi="Times New Roman" w:hint="eastAsia"/>
                <w:kern w:val="0"/>
                <w:szCs w:val="21"/>
              </w:rPr>
              <w:t>2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 xml:space="preserve">. 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>知识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探究</w:t>
            </w:r>
            <w:r w:rsidRPr="00A90CF7">
              <w:rPr>
                <w:rFonts w:ascii="Times New Roman" w:hAnsi="Times New Roman"/>
                <w:kern w:val="0"/>
                <w:szCs w:val="21"/>
              </w:rPr>
              <w:t>方面，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围绕药物研发实验，首先</w:t>
            </w:r>
            <w:r w:rsidRPr="00A90CF7">
              <w:rPr>
                <w:rFonts w:ascii="Times New Roman" w:hAnsi="Times New Roman"/>
                <w:szCs w:val="21"/>
              </w:rPr>
              <w:t>掌握</w:t>
            </w:r>
            <w:r w:rsidRPr="00A90CF7">
              <w:rPr>
                <w:rFonts w:ascii="Times New Roman" w:hAnsi="Times New Roman" w:hint="eastAsia"/>
                <w:szCs w:val="21"/>
              </w:rPr>
              <w:t>药物研发</w:t>
            </w:r>
            <w:r w:rsidRPr="00A90CF7">
              <w:rPr>
                <w:rFonts w:ascii="Times New Roman" w:hAnsi="Times New Roman"/>
                <w:szCs w:val="21"/>
              </w:rPr>
              <w:t>专业的知识体系、实验技能，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培养学生熟悉各类药物系统研究实施环节、数据处理与资料总结方法及设计思想方法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（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B2.2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B2.3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B2.4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B3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B4.1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；</w:t>
            </w:r>
          </w:p>
          <w:p w14:paraId="13CCCBE5" w14:textId="26DB2C28" w:rsidR="001814E8" w:rsidRPr="00A90CF7" w:rsidRDefault="00CC0875" w:rsidP="001814E8">
            <w:pPr>
              <w:autoSpaceDE w:val="0"/>
              <w:autoSpaceDN w:val="0"/>
              <w:adjustRightInd w:val="0"/>
              <w:ind w:firstLineChars="150" w:firstLine="315"/>
              <w:jc w:val="left"/>
              <w:rPr>
                <w:rFonts w:ascii="Times New Roman" w:hAnsi="Times New Roman"/>
                <w:kern w:val="0"/>
                <w:szCs w:val="21"/>
                <w:lang w:val="zh-CN"/>
              </w:rPr>
            </w:pPr>
            <w:r w:rsidRPr="00A90CF7">
              <w:rPr>
                <w:rFonts w:ascii="Times New Roman" w:hAnsi="Times New Roman"/>
                <w:kern w:val="0"/>
                <w:szCs w:val="21"/>
              </w:rPr>
              <w:t xml:space="preserve">3. </w:t>
            </w:r>
            <w:r w:rsidR="001814E8" w:rsidRPr="00A90CF7">
              <w:rPr>
                <w:rFonts w:ascii="Times New Roman" w:hAnsi="Times New Roman"/>
                <w:kern w:val="0"/>
                <w:szCs w:val="21"/>
              </w:rPr>
              <w:t>能力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</w:rPr>
              <w:t>建设</w:t>
            </w:r>
            <w:r w:rsidR="001814E8" w:rsidRPr="00A90CF7">
              <w:rPr>
                <w:rFonts w:ascii="Times New Roman" w:hAnsi="Times New Roman"/>
                <w:kern w:val="0"/>
                <w:szCs w:val="21"/>
              </w:rPr>
              <w:t>方面，</w:t>
            </w:r>
            <w:r w:rsidR="001814E8"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培养学生药物研发的整体观、系统观、全局观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（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C</w:t>
            </w:r>
            <w:r w:rsidR="001814E8"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2.1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C2.2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C2.3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C3.1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C3.3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C3.4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C5.2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C5.</w:t>
            </w:r>
            <w:r w:rsidR="001814E8"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3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C5.</w:t>
            </w:r>
            <w:r w:rsidR="001814E8"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4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，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C5.</w:t>
            </w:r>
            <w:r w:rsidR="001814E8"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5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）</w:t>
            </w:r>
            <w:r w:rsidR="001814E8"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；</w:t>
            </w:r>
          </w:p>
          <w:p w14:paraId="0E8593B3" w14:textId="68465AA5" w:rsidR="00FD054C" w:rsidRPr="00A90CF7" w:rsidRDefault="008074E4" w:rsidP="008074E4">
            <w:pPr>
              <w:autoSpaceDE w:val="0"/>
              <w:autoSpaceDN w:val="0"/>
              <w:adjustRightInd w:val="0"/>
              <w:ind w:firstLineChars="150" w:firstLine="315"/>
              <w:jc w:val="left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4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 xml:space="preserve">. </w:t>
            </w:r>
            <w:r w:rsidR="001814E8"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人格养成</w:t>
            </w:r>
            <w:r w:rsidR="001814E8"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方面，培养学生具备</w:t>
            </w:r>
            <w:r w:rsidR="001814E8" w:rsidRPr="00A90CF7">
              <w:rPr>
                <w:rFonts w:ascii="Times New Roman" w:hAnsi="Times New Roman"/>
                <w:szCs w:val="21"/>
              </w:rPr>
              <w:t>药物研究与开发、生产、质量控制等方面工作所应有的科学素养</w:t>
            </w:r>
            <w:r w:rsidR="001814E8" w:rsidRPr="00A90CF7">
              <w:rPr>
                <w:rFonts w:ascii="Times New Roman" w:hAnsi="Times New Roman" w:hint="eastAsia"/>
                <w:szCs w:val="21"/>
              </w:rPr>
              <w:t>（</w:t>
            </w:r>
            <w:r w:rsidR="001814E8" w:rsidRPr="00A90CF7">
              <w:rPr>
                <w:rFonts w:ascii="Times New Roman" w:hAnsi="Times New Roman" w:hint="eastAsia"/>
                <w:szCs w:val="21"/>
              </w:rPr>
              <w:t>D</w:t>
            </w:r>
            <w:r w:rsidR="001814E8" w:rsidRPr="00A90CF7">
              <w:rPr>
                <w:rFonts w:ascii="Times New Roman" w:hAnsi="Times New Roman"/>
                <w:szCs w:val="21"/>
              </w:rPr>
              <w:t>1.2</w:t>
            </w:r>
            <w:r w:rsidR="001814E8" w:rsidRPr="00A90CF7">
              <w:rPr>
                <w:rFonts w:ascii="Times New Roman" w:hAnsi="Times New Roman" w:hint="eastAsia"/>
                <w:szCs w:val="21"/>
              </w:rPr>
              <w:t>，</w:t>
            </w:r>
            <w:r w:rsidR="001814E8" w:rsidRPr="00A90CF7">
              <w:rPr>
                <w:rFonts w:ascii="Times New Roman" w:hAnsi="Times New Roman" w:hint="eastAsia"/>
                <w:szCs w:val="21"/>
              </w:rPr>
              <w:t>D2.1</w:t>
            </w:r>
            <w:r w:rsidR="001814E8" w:rsidRPr="00A90CF7">
              <w:rPr>
                <w:rFonts w:ascii="Times New Roman" w:hAnsi="Times New Roman" w:hint="eastAsia"/>
                <w:szCs w:val="21"/>
              </w:rPr>
              <w:t>，</w:t>
            </w:r>
            <w:r w:rsidR="001814E8" w:rsidRPr="00A90CF7">
              <w:rPr>
                <w:rFonts w:ascii="Times New Roman" w:hAnsi="Times New Roman" w:hint="eastAsia"/>
                <w:szCs w:val="21"/>
              </w:rPr>
              <w:t>D2.2</w:t>
            </w:r>
            <w:r w:rsidR="001814E8" w:rsidRPr="00A90CF7">
              <w:rPr>
                <w:rFonts w:ascii="Times New Roman" w:hAnsi="Times New Roman" w:hint="eastAsia"/>
                <w:szCs w:val="21"/>
              </w:rPr>
              <w:t>，</w:t>
            </w:r>
            <w:r w:rsidR="001814E8" w:rsidRPr="00A90CF7">
              <w:rPr>
                <w:rFonts w:ascii="Times New Roman" w:hAnsi="Times New Roman" w:hint="eastAsia"/>
                <w:szCs w:val="21"/>
              </w:rPr>
              <w:t>D3.1</w:t>
            </w:r>
            <w:r w:rsidR="001814E8" w:rsidRPr="00A90CF7">
              <w:rPr>
                <w:rFonts w:ascii="Times New Roman" w:hAnsi="Times New Roman" w:hint="eastAsia"/>
                <w:szCs w:val="21"/>
              </w:rPr>
              <w:t>，</w:t>
            </w:r>
            <w:r w:rsidR="001814E8" w:rsidRPr="00A90CF7">
              <w:rPr>
                <w:rFonts w:ascii="Times New Roman" w:hAnsi="Times New Roman" w:hint="eastAsia"/>
                <w:szCs w:val="21"/>
              </w:rPr>
              <w:t>D3.2</w:t>
            </w:r>
            <w:r w:rsidR="001814E8" w:rsidRPr="00A90CF7">
              <w:rPr>
                <w:rFonts w:ascii="Times New Roman" w:hAnsi="Times New Roman" w:hint="eastAsia"/>
                <w:szCs w:val="21"/>
              </w:rPr>
              <w:t>）</w:t>
            </w:r>
            <w:r w:rsidR="001814E8" w:rsidRPr="00A90CF7">
              <w:rPr>
                <w:rFonts w:ascii="Times New Roman" w:hAnsi="Times New Roman"/>
                <w:szCs w:val="21"/>
              </w:rPr>
              <w:t>。</w:t>
            </w:r>
          </w:p>
        </w:tc>
      </w:tr>
      <w:tr w:rsidR="00A90CF7" w:rsidRPr="00A90CF7" w14:paraId="0B1A9CF6" w14:textId="77777777" w:rsidTr="00092C82">
        <w:trPr>
          <w:gridAfter w:val="7"/>
          <w:wAfter w:w="6269" w:type="dxa"/>
          <w:trHeight w:val="691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B32072" w14:textId="77777777" w:rsidR="00EE444B" w:rsidRPr="00A90CF7" w:rsidRDefault="00EE444B" w:rsidP="00EE444B">
            <w:pPr>
              <w:widowControl/>
              <w:jc w:val="center"/>
              <w:textAlignment w:val="center"/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</w:pP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毕业要求指标点与课程目标的对应关系</w:t>
            </w:r>
          </w:p>
          <w:p w14:paraId="7DF05EEC" w14:textId="473EBB1F" w:rsidR="00EE444B" w:rsidRPr="00A90CF7" w:rsidRDefault="00EE444B" w:rsidP="00FE4293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34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675B4" w14:textId="6767D010" w:rsidR="00EE444B" w:rsidRPr="00A90CF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课程目标</w:t>
            </w:r>
          </w:p>
        </w:tc>
        <w:tc>
          <w:tcPr>
            <w:tcW w:w="3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8E3882" w14:textId="387DC6F2" w:rsidR="00EE444B" w:rsidRPr="00A90CF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毕业要求指标点</w:t>
            </w:r>
          </w:p>
        </w:tc>
      </w:tr>
      <w:tr w:rsidR="00A90CF7" w:rsidRPr="00A90CF7" w14:paraId="1E48903F" w14:textId="77777777" w:rsidTr="00092C82">
        <w:trPr>
          <w:gridAfter w:val="7"/>
          <w:wAfter w:w="6269" w:type="dxa"/>
          <w:trHeight w:val="7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432A8" w14:textId="77777777" w:rsidR="00EE444B" w:rsidRPr="00A90CF7" w:rsidRDefault="00EE444B" w:rsidP="00EE444B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34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6C68C2" w14:textId="31ABDAD9" w:rsidR="00EE444B" w:rsidRPr="00A90CF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课程目标</w:t>
            </w:r>
            <w:r w:rsidRPr="00A90CF7">
              <w:rPr>
                <w:rFonts w:ascii="Times New Roman" w:eastAsia="微软雅黑" w:hAnsi="Times New Roman" w:cs="Times New Roman" w:hint="eastAsia"/>
                <w:kern w:val="0"/>
                <w:sz w:val="18"/>
                <w:szCs w:val="18"/>
                <w:lang w:bidi="ar"/>
              </w:rPr>
              <w:t>1-2</w:t>
            </w:r>
          </w:p>
          <w:p w14:paraId="17180DBB" w14:textId="4C45F247" w:rsidR="00EE444B" w:rsidRPr="00A90CF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3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38957" w14:textId="3417FEF7" w:rsidR="00EE444B" w:rsidRPr="00A90CF7" w:rsidRDefault="00EE3758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培养具有药物研发职业道德、立足行业领域成为国家栋梁、以增进人类福祉为己任的创新性药学人才为目标；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围绕药物研发实验，首先</w:t>
            </w:r>
            <w:r w:rsidRPr="00A90CF7">
              <w:rPr>
                <w:rFonts w:ascii="Times New Roman" w:hAnsi="Times New Roman"/>
                <w:szCs w:val="21"/>
              </w:rPr>
              <w:t>掌握</w:t>
            </w:r>
            <w:r w:rsidRPr="00A90CF7">
              <w:rPr>
                <w:rFonts w:ascii="Times New Roman" w:hAnsi="Times New Roman" w:hint="eastAsia"/>
                <w:szCs w:val="21"/>
              </w:rPr>
              <w:t>药物研发</w:t>
            </w:r>
            <w:r w:rsidRPr="00A90CF7">
              <w:rPr>
                <w:rFonts w:ascii="Times New Roman" w:hAnsi="Times New Roman"/>
                <w:szCs w:val="21"/>
              </w:rPr>
              <w:t>专业的知识体系、实验技能，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培养学生熟悉各类药物系统研究实施环节、数据处理与资料总结方法及设计思想方法</w:t>
            </w:r>
          </w:p>
        </w:tc>
      </w:tr>
      <w:tr w:rsidR="00A90CF7" w:rsidRPr="00A90CF7" w14:paraId="2FBBF595" w14:textId="77777777" w:rsidTr="00092C82">
        <w:trPr>
          <w:gridAfter w:val="7"/>
          <w:wAfter w:w="6269" w:type="dxa"/>
          <w:trHeight w:val="118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278DB" w14:textId="77777777" w:rsidR="00FD054C" w:rsidRPr="00A90CF7" w:rsidRDefault="00FD054C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  <w:highlight w:val="yellow"/>
              </w:rPr>
            </w:pPr>
          </w:p>
        </w:tc>
        <w:tc>
          <w:tcPr>
            <w:tcW w:w="34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35DB4" w14:textId="4A6CAD5E" w:rsidR="00FD054C" w:rsidRPr="00A90CF7" w:rsidRDefault="00EE375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  <w:highlight w:val="yellow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课程目标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3-4</w:t>
            </w:r>
          </w:p>
        </w:tc>
        <w:tc>
          <w:tcPr>
            <w:tcW w:w="397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E6456" w14:textId="105BED50" w:rsidR="00FD054C" w:rsidRPr="00A90CF7" w:rsidRDefault="00EE375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  <w:highlight w:val="yellow"/>
              </w:rPr>
            </w:pP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培养学生药物研发的整体观、系统观、全局观</w:t>
            </w:r>
            <w:r w:rsidRPr="00A90CF7">
              <w:rPr>
                <w:rFonts w:ascii="Times New Roman" w:hAnsi="Times New Roman" w:hint="eastAsia"/>
                <w:kern w:val="0"/>
                <w:szCs w:val="21"/>
                <w:lang w:val="zh-CN"/>
              </w:rPr>
              <w:t>；</w:t>
            </w:r>
            <w:r w:rsidRPr="00A90CF7">
              <w:rPr>
                <w:rFonts w:ascii="Times New Roman" w:hAnsi="Times New Roman"/>
                <w:kern w:val="0"/>
                <w:szCs w:val="21"/>
                <w:lang w:val="zh-CN"/>
              </w:rPr>
              <w:t>培养学生具备</w:t>
            </w:r>
            <w:r w:rsidRPr="00A90CF7">
              <w:rPr>
                <w:rFonts w:ascii="Times New Roman" w:hAnsi="Times New Roman"/>
                <w:szCs w:val="21"/>
              </w:rPr>
              <w:t>药物研究与开发、生产、质量控制等方面工作所应有的科学素养</w:t>
            </w:r>
          </w:p>
        </w:tc>
      </w:tr>
      <w:tr w:rsidR="00A90CF7" w:rsidRPr="00A90CF7" w14:paraId="69D8A232" w14:textId="77777777" w:rsidTr="00092C82">
        <w:trPr>
          <w:gridAfter w:val="7"/>
          <w:wAfter w:w="6269" w:type="dxa"/>
          <w:trHeight w:val="1126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933C3" w14:textId="61BFD9ED" w:rsidR="00EE444B" w:rsidRPr="00A90CF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*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教学内容进度安排及对应课程目标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 xml:space="preserve"> (Class Schedule &amp; Requirements &amp; Course 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lastRenderedPageBreak/>
              <w:t>Objectives)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3A97D" w14:textId="77777777" w:rsidR="00EE444B" w:rsidRPr="00A90CF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lastRenderedPageBreak/>
              <w:t>章节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9FE99" w14:textId="03E5E7BA" w:rsidR="00EE444B" w:rsidRPr="00A90CF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教学内容（要点）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8F36B" w14:textId="787DFD80" w:rsidR="00EE444B" w:rsidRPr="00A90CF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教学目标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F46C8" w14:textId="77777777" w:rsidR="00EE444B" w:rsidRPr="00A90CF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3B4A9C" w14:textId="77777777" w:rsidR="00EE444B" w:rsidRPr="00A90CF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教学形式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AA285A" w14:textId="77777777" w:rsidR="00EE444B" w:rsidRPr="00A90CF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作业及考核要求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ACAD4" w14:textId="25F77B20" w:rsidR="00EE444B" w:rsidRPr="00A90CF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proofErr w:type="gramStart"/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点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40173" w14:textId="437AD165" w:rsidR="00EE444B" w:rsidRPr="00A90CF7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对应课程目标</w:t>
            </w:r>
          </w:p>
        </w:tc>
      </w:tr>
      <w:tr w:rsidR="00A90CF7" w:rsidRPr="00A90CF7" w14:paraId="45B447E6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33719" w14:textId="77777777" w:rsidR="001814E8" w:rsidRPr="00A90CF7" w:rsidRDefault="001814E8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F5993D" w14:textId="7C54F359" w:rsidR="001814E8" w:rsidRPr="00A90CF7" w:rsidRDefault="00F43919" w:rsidP="001814E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kern w:val="0"/>
                <w:sz w:val="18"/>
                <w:szCs w:val="18"/>
                <w:lang w:bidi="ar"/>
              </w:rPr>
              <w:t>中药</w:t>
            </w:r>
            <w:r w:rsidRPr="00A90CF7">
              <w:rPr>
                <w:rFonts w:ascii="Times New Roman" w:eastAsia="微软雅黑" w:hAnsi="Times New Roman" w:cs="Times New Roman" w:hint="eastAsia"/>
                <w:kern w:val="0"/>
                <w:sz w:val="18"/>
                <w:szCs w:val="18"/>
                <w:lang w:bidi="ar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C04AD39" w14:textId="7AA48EEA" w:rsidR="001814E8" w:rsidRPr="00A90CF7" w:rsidRDefault="000F7D8C" w:rsidP="000F7D8C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宋体" w:hAnsi="宋体" w:hint="eastAsia"/>
                <w:szCs w:val="21"/>
              </w:rPr>
              <w:t>中药研发</w:t>
            </w:r>
            <w:r w:rsidR="0007523D" w:rsidRPr="00A90CF7">
              <w:rPr>
                <w:rFonts w:ascii="宋体" w:hAnsi="宋体" w:hint="eastAsia"/>
                <w:szCs w:val="21"/>
              </w:rPr>
              <w:t>总体情况介</w:t>
            </w:r>
            <w:r w:rsidR="0007523D" w:rsidRPr="00A90CF7">
              <w:rPr>
                <w:rFonts w:ascii="宋体" w:hAnsi="宋体" w:hint="eastAsia"/>
                <w:szCs w:val="21"/>
              </w:rPr>
              <w:lastRenderedPageBreak/>
              <w:t>绍</w:t>
            </w:r>
            <w:r w:rsidRPr="00A90CF7">
              <w:rPr>
                <w:rFonts w:ascii="宋体" w:hAnsi="宋体" w:hint="eastAsia"/>
                <w:szCs w:val="21"/>
              </w:rPr>
              <w:t>；</w:t>
            </w:r>
            <w:r w:rsidR="0007523D" w:rsidRPr="00A90CF7">
              <w:rPr>
                <w:rFonts w:ascii="宋体" w:hAnsi="宋体" w:hint="eastAsia"/>
                <w:szCs w:val="21"/>
              </w:rPr>
              <w:t>中药实验讨论</w:t>
            </w:r>
            <w:r w:rsidRPr="00A90CF7">
              <w:rPr>
                <w:rFonts w:ascii="宋体" w:hAnsi="宋体" w:hint="eastAsia"/>
                <w:szCs w:val="21"/>
              </w:rPr>
              <w:t>；</w:t>
            </w:r>
            <w:proofErr w:type="gramStart"/>
            <w:r w:rsidR="0007523D" w:rsidRPr="00A90CF7">
              <w:rPr>
                <w:rFonts w:ascii="宋体" w:hAnsi="宋体" w:cs="Courier New" w:hint="eastAsia"/>
                <w:szCs w:val="21"/>
              </w:rPr>
              <w:t>醋</w:t>
            </w:r>
            <w:proofErr w:type="gramEnd"/>
            <w:r w:rsidR="0007523D" w:rsidRPr="00A90CF7">
              <w:rPr>
                <w:rFonts w:ascii="宋体" w:hAnsi="宋体" w:cs="Courier New" w:hint="eastAsia"/>
                <w:szCs w:val="21"/>
              </w:rPr>
              <w:t>延胡索全检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A764B69" w14:textId="0D32EBBD" w:rsidR="001814E8" w:rsidRPr="00A90CF7" w:rsidRDefault="001814E8" w:rsidP="00F43919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lastRenderedPageBreak/>
              <w:t>掌握</w:t>
            </w:r>
            <w:r w:rsidR="00706F6B" w:rsidRPr="00A90CF7">
              <w:rPr>
                <w:rFonts w:ascii="Times New Roman" w:hAnsi="Times New Roman"/>
                <w:szCs w:val="21"/>
              </w:rPr>
              <w:t>中药新药含义</w:t>
            </w:r>
            <w:r w:rsidR="00706F6B" w:rsidRPr="00A90CF7">
              <w:rPr>
                <w:rFonts w:ascii="Times New Roman" w:hAnsi="Times New Roman" w:hint="eastAsia"/>
                <w:szCs w:val="21"/>
              </w:rPr>
              <w:t>、</w:t>
            </w:r>
            <w:r w:rsidR="00706F6B" w:rsidRPr="00A90CF7">
              <w:rPr>
                <w:rFonts w:ascii="Times New Roman" w:hAnsi="Times New Roman"/>
                <w:szCs w:val="21"/>
              </w:rPr>
              <w:t>现状</w:t>
            </w:r>
            <w:r w:rsidR="00706F6B" w:rsidRPr="00A90CF7">
              <w:rPr>
                <w:rFonts w:ascii="Times New Roman" w:hAnsi="Times New Roman" w:hint="eastAsia"/>
                <w:szCs w:val="21"/>
              </w:rPr>
              <w:t>；</w:t>
            </w:r>
            <w:r w:rsidR="00706F6B" w:rsidRPr="00A90CF7">
              <w:rPr>
                <w:rFonts w:ascii="Times New Roman" w:hAnsi="Times New Roman"/>
                <w:szCs w:val="21"/>
              </w:rPr>
              <w:t>讨论</w:t>
            </w:r>
            <w:r w:rsidR="00F43919" w:rsidRPr="00A90CF7">
              <w:rPr>
                <w:rFonts w:ascii="Times New Roman" w:hAnsi="Times New Roman"/>
                <w:szCs w:val="21"/>
              </w:rPr>
              <w:t>实验整体内</w:t>
            </w:r>
            <w:r w:rsidR="00F43919" w:rsidRPr="00A90CF7">
              <w:rPr>
                <w:rFonts w:ascii="Times New Roman" w:hAnsi="Times New Roman"/>
                <w:szCs w:val="21"/>
              </w:rPr>
              <w:lastRenderedPageBreak/>
              <w:t>容</w:t>
            </w:r>
            <w:r w:rsidR="00F43919" w:rsidRPr="00A90CF7">
              <w:rPr>
                <w:rFonts w:ascii="Times New Roman" w:hAnsi="Times New Roman" w:hint="eastAsia"/>
                <w:szCs w:val="21"/>
              </w:rPr>
              <w:t>；</w:t>
            </w:r>
            <w:r w:rsidR="00F43919" w:rsidRPr="00A90CF7">
              <w:rPr>
                <w:rFonts w:ascii="Times New Roman" w:hAnsi="Times New Roman"/>
                <w:szCs w:val="21"/>
              </w:rPr>
              <w:t>开始药材检验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37BD9A" w14:textId="57823677" w:rsidR="001814E8" w:rsidRPr="00A90CF7" w:rsidRDefault="00F43919" w:rsidP="00F43919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071C192" w14:textId="0281A46D" w:rsidR="001814E8" w:rsidRPr="00A90CF7" w:rsidRDefault="001814E8" w:rsidP="001814E8">
            <w:pPr>
              <w:rPr>
                <w:rFonts w:ascii="Times New Roman" w:hAnsi="Times New Roman"/>
                <w:szCs w:val="21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lastRenderedPageBreak/>
              <w:t>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71BC500" w14:textId="3F411D77" w:rsidR="001814E8" w:rsidRPr="00A90CF7" w:rsidRDefault="00F43919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lastRenderedPageBreak/>
              <w:t>中药新药法规现状了解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集中讨论实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lastRenderedPageBreak/>
              <w:t>验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做好实验准备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614501" w14:textId="2CAE0C47" w:rsidR="001814E8" w:rsidRPr="00A90CF7" w:rsidRDefault="00706F6B" w:rsidP="00706F6B">
            <w:pPr>
              <w:rPr>
                <w:rFonts w:ascii="Times New Roman" w:eastAsia="微软雅黑" w:hAnsi="Times New Roman" w:cs="Times New Roman"/>
                <w:sz w:val="18"/>
                <w:szCs w:val="18"/>
                <w:highlight w:val="yellow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介绍中药研发总体情况，引领同学研发与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lastRenderedPageBreak/>
              <w:t>行业情怀，激发中医药文化兴趣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A0ED16" w14:textId="729B2410" w:rsidR="001814E8" w:rsidRPr="00A90CF7" w:rsidRDefault="001814E8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lastRenderedPageBreak/>
              <w:t>课程目标</w:t>
            </w:r>
            <w:r w:rsidRPr="00A90CF7">
              <w:rPr>
                <w:rFonts w:ascii="Times New Roman" w:eastAsia="微软雅黑" w:hAnsi="Times New Roman" w:cs="Times New Roman" w:hint="eastAsia"/>
                <w:kern w:val="0"/>
                <w:sz w:val="18"/>
                <w:szCs w:val="18"/>
                <w:lang w:bidi="ar"/>
              </w:rPr>
              <w:t>1-2</w:t>
            </w:r>
          </w:p>
        </w:tc>
      </w:tr>
      <w:tr w:rsidR="00A90CF7" w:rsidRPr="00A90CF7" w14:paraId="071FFC3F" w14:textId="77777777" w:rsidTr="00F43919">
        <w:trPr>
          <w:gridAfter w:val="7"/>
          <w:wAfter w:w="6269" w:type="dxa"/>
          <w:trHeight w:val="8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71367" w14:textId="77777777" w:rsidR="001814E8" w:rsidRPr="00A90CF7" w:rsidRDefault="001814E8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F02FE2" w14:textId="042BF075" w:rsidR="001814E8" w:rsidRPr="00A90CF7" w:rsidRDefault="00F43919" w:rsidP="001814E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kern w:val="0"/>
                <w:sz w:val="18"/>
                <w:szCs w:val="18"/>
                <w:lang w:bidi="ar"/>
              </w:rPr>
              <w:t>中药</w:t>
            </w:r>
            <w:r w:rsidRPr="00A90CF7">
              <w:rPr>
                <w:rFonts w:ascii="Times New Roman" w:eastAsia="微软雅黑" w:hAnsi="Times New Roman" w:cs="Times New Roman" w:hint="eastAsia"/>
                <w:kern w:val="0"/>
                <w:sz w:val="18"/>
                <w:szCs w:val="18"/>
                <w:lang w:bidi="ar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5869C64B" w14:textId="6E6AC1CC" w:rsidR="001814E8" w:rsidRPr="00A90CF7" w:rsidRDefault="000F7D8C" w:rsidP="000F7D8C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宋体" w:hAnsi="宋体" w:cs="Courier New" w:hint="eastAsia"/>
                <w:szCs w:val="21"/>
              </w:rPr>
              <w:t>白芷全检；细粉制备；粗粉制备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67590B57" w14:textId="77777777" w:rsidR="001814E8" w:rsidRPr="00A90CF7" w:rsidRDefault="001814E8" w:rsidP="001814E8">
            <w:pPr>
              <w:jc w:val="center"/>
              <w:rPr>
                <w:rFonts w:ascii="Times New Roman" w:hAnsi="Times New Roman"/>
                <w:szCs w:val="21"/>
              </w:rPr>
            </w:pPr>
          </w:p>
          <w:p w14:paraId="6CE9193D" w14:textId="7DCB71C0" w:rsidR="001814E8" w:rsidRPr="00A90CF7" w:rsidRDefault="001814E8" w:rsidP="001814E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掌握一般药材质量检查方法</w:t>
            </w:r>
            <w:r w:rsidR="00F43919" w:rsidRPr="00A90CF7">
              <w:rPr>
                <w:rFonts w:ascii="Times New Roman" w:hAnsi="Times New Roman" w:hint="eastAsia"/>
                <w:szCs w:val="21"/>
              </w:rPr>
              <w:t>、</w:t>
            </w:r>
            <w:r w:rsidR="008D5103" w:rsidRPr="00A90CF7">
              <w:rPr>
                <w:rFonts w:ascii="Times New Roman" w:hAnsi="Times New Roman"/>
                <w:szCs w:val="21"/>
              </w:rPr>
              <w:t>药粉</w:t>
            </w:r>
            <w:r w:rsidR="00F43919" w:rsidRPr="00A90CF7">
              <w:rPr>
                <w:rFonts w:ascii="Times New Roman" w:hAnsi="Times New Roman"/>
                <w:szCs w:val="21"/>
              </w:rPr>
              <w:t>制备方法</w:t>
            </w:r>
            <w:r w:rsidRPr="00A90CF7">
              <w:rPr>
                <w:rFonts w:ascii="Times New Roman" w:hAnsi="Times New Roman"/>
                <w:szCs w:val="21"/>
              </w:rPr>
              <w:t>。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7A2BE0" w14:textId="6DC77CE8" w:rsidR="001814E8" w:rsidRPr="00A90CF7" w:rsidRDefault="00F43919" w:rsidP="001814E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AF20DCF" w14:textId="2797296D" w:rsidR="001814E8" w:rsidRPr="00A90CF7" w:rsidRDefault="001814E8" w:rsidP="001814E8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</w:tcPr>
          <w:p w14:paraId="3308AB72" w14:textId="6F0D9A8A" w:rsidR="001814E8" w:rsidRPr="00A90CF7" w:rsidRDefault="008D5103" w:rsidP="001814E8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掌握药材全检内容与药物粉碎方法</w:t>
            </w:r>
            <w:r w:rsidR="001814E8" w:rsidRPr="00A90CF7">
              <w:rPr>
                <w:rFonts w:ascii="Times New Roman" w:hAnsi="Times New Roman"/>
                <w:szCs w:val="21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607F5" w14:textId="71299C02" w:rsidR="001814E8" w:rsidRPr="00A90CF7" w:rsidRDefault="00706F6B" w:rsidP="008D5103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  <w:highlight w:val="yellow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通过</w:t>
            </w:r>
            <w:r w:rsidR="008D5103"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药材</w:t>
            </w:r>
            <w:r w:rsidR="008D5103" w:rsidRPr="00A90CF7">
              <w:rPr>
                <w:rFonts w:ascii="Times New Roman" w:eastAsia="微软雅黑" w:hAnsi="Times New Roman" w:cs="Times New Roman" w:hint="eastAsia"/>
                <w:kern w:val="0"/>
                <w:sz w:val="18"/>
                <w:szCs w:val="18"/>
                <w:lang w:bidi="ar"/>
              </w:rPr>
              <w:t>全检</w:t>
            </w: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培养学生认真严谨的</w:t>
            </w:r>
            <w:proofErr w:type="gramStart"/>
            <w:r w:rsidR="008D5103"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实验作风</w:t>
            </w:r>
            <w:proofErr w:type="gramEnd"/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8C3025" w14:textId="3412957B" w:rsidR="001814E8" w:rsidRPr="00A90CF7" w:rsidRDefault="00706F6B" w:rsidP="00706F6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课程目标</w:t>
            </w:r>
            <w:r w:rsidRPr="00A90CF7">
              <w:rPr>
                <w:rFonts w:ascii="Times New Roman" w:eastAsia="微软雅黑" w:hAnsi="Times New Roman" w:cs="Times New Roman" w:hint="eastAsia"/>
                <w:kern w:val="0"/>
                <w:sz w:val="18"/>
                <w:szCs w:val="18"/>
                <w:lang w:bidi="ar"/>
              </w:rPr>
              <w:t>2-4</w:t>
            </w:r>
          </w:p>
        </w:tc>
      </w:tr>
      <w:tr w:rsidR="00A90CF7" w:rsidRPr="00A90CF7" w14:paraId="7044AEE8" w14:textId="77777777" w:rsidTr="00F43919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1CB9A7" w14:textId="77777777" w:rsidR="00706F6B" w:rsidRPr="00A90CF7" w:rsidRDefault="00706F6B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0B216B" w14:textId="1FAD333E" w:rsidR="00706F6B" w:rsidRPr="00A90CF7" w:rsidRDefault="00F43919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40DF97D" w14:textId="5978CED0" w:rsidR="00706F6B" w:rsidRPr="00A90CF7" w:rsidRDefault="00706F6B" w:rsidP="000F7D8C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中药提取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49E85CC" w14:textId="77777777" w:rsidR="00706F6B" w:rsidRPr="00A90CF7" w:rsidRDefault="00706F6B" w:rsidP="001814E8">
            <w:pPr>
              <w:jc w:val="center"/>
              <w:rPr>
                <w:rFonts w:ascii="Times New Roman" w:hAnsi="Times New Roman"/>
                <w:szCs w:val="21"/>
              </w:rPr>
            </w:pPr>
          </w:p>
          <w:p w14:paraId="4728EE60" w14:textId="5857C403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掌握</w:t>
            </w:r>
            <w:r w:rsidR="00F43919" w:rsidRPr="00A90CF7">
              <w:rPr>
                <w:rFonts w:ascii="Times New Roman" w:hAnsi="Times New Roman" w:hint="eastAsia"/>
                <w:szCs w:val="21"/>
              </w:rPr>
              <w:t>中药</w:t>
            </w:r>
            <w:r w:rsidR="00F43919" w:rsidRPr="00A90CF7">
              <w:rPr>
                <w:rFonts w:ascii="Times New Roman" w:hAnsi="Times New Roman"/>
                <w:szCs w:val="21"/>
              </w:rPr>
              <w:t>具体提取操作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4DBB09" w14:textId="7005CDF0" w:rsidR="00706F6B" w:rsidRPr="00A90CF7" w:rsidRDefault="00F43919" w:rsidP="00F43919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90CF9CD" w14:textId="0DE292AB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1D7E36B" w14:textId="69517090" w:rsidR="00706F6B" w:rsidRPr="00A90CF7" w:rsidRDefault="008D5103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熟悉中药提取原理与操作</w:t>
            </w:r>
            <w:r w:rsidR="00706F6B" w:rsidRPr="00A90CF7">
              <w:rPr>
                <w:rFonts w:ascii="Times New Roman" w:hAnsi="Times New Roman"/>
                <w:szCs w:val="21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C77AF" w14:textId="49BB2757" w:rsidR="00706F6B" w:rsidRPr="00A90CF7" w:rsidRDefault="008D5103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通过提取培养学生规范的操作能力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C83922" w14:textId="3C84FCA5" w:rsidR="00706F6B" w:rsidRPr="00A90CF7" w:rsidRDefault="00706F6B" w:rsidP="000F7D8C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课程目标</w:t>
            </w:r>
            <w:r w:rsidRPr="00A90CF7">
              <w:rPr>
                <w:rFonts w:ascii="Times New Roman" w:eastAsia="微软雅黑" w:hAnsi="Times New Roman" w:cs="Times New Roman" w:hint="eastAsia"/>
                <w:kern w:val="0"/>
                <w:sz w:val="18"/>
                <w:szCs w:val="18"/>
                <w:lang w:bidi="ar"/>
              </w:rPr>
              <w:t>2-4</w:t>
            </w:r>
          </w:p>
        </w:tc>
      </w:tr>
      <w:tr w:rsidR="00A90CF7" w:rsidRPr="00A90CF7" w14:paraId="25D94664" w14:textId="77777777" w:rsidTr="00F43919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6FE28" w14:textId="77777777" w:rsidR="00706F6B" w:rsidRPr="00A90CF7" w:rsidRDefault="00706F6B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811262" w14:textId="799D5E97" w:rsidR="00706F6B" w:rsidRPr="00A90CF7" w:rsidRDefault="00F43919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5AB08E0" w14:textId="540F61F0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中药浓缩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干燥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粉碎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D8059F6" w14:textId="12916EDA" w:rsidR="00706F6B" w:rsidRPr="00A90CF7" w:rsidRDefault="00706F6B" w:rsidP="00F43919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掌握</w:t>
            </w:r>
            <w:r w:rsidR="00F43919" w:rsidRPr="00A90CF7">
              <w:rPr>
                <w:rFonts w:ascii="Times New Roman" w:hAnsi="Times New Roman"/>
                <w:szCs w:val="21"/>
              </w:rPr>
              <w:t>中药浓缩</w:t>
            </w:r>
            <w:r w:rsidR="00F43919" w:rsidRPr="00A90CF7">
              <w:rPr>
                <w:rFonts w:ascii="Times New Roman" w:hAnsi="Times New Roman" w:hint="eastAsia"/>
                <w:szCs w:val="21"/>
              </w:rPr>
              <w:t>、</w:t>
            </w:r>
            <w:r w:rsidR="00F43919" w:rsidRPr="00A90CF7">
              <w:rPr>
                <w:rFonts w:ascii="Times New Roman" w:hAnsi="Times New Roman"/>
                <w:szCs w:val="21"/>
              </w:rPr>
              <w:t>干燥</w:t>
            </w:r>
            <w:r w:rsidR="00F43919" w:rsidRPr="00A90CF7">
              <w:rPr>
                <w:rFonts w:ascii="Times New Roman" w:hAnsi="Times New Roman" w:hint="eastAsia"/>
                <w:szCs w:val="21"/>
              </w:rPr>
              <w:t>、</w:t>
            </w:r>
            <w:r w:rsidR="00F43919" w:rsidRPr="00A90CF7">
              <w:rPr>
                <w:rFonts w:ascii="Times New Roman" w:hAnsi="Times New Roman"/>
                <w:szCs w:val="21"/>
              </w:rPr>
              <w:t>粉碎方法与操作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07EB03" w14:textId="5A89B586" w:rsidR="00706F6B" w:rsidRPr="00A90CF7" w:rsidRDefault="00F43919" w:rsidP="00F43919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ACFB838" w14:textId="423BD1D3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DDB05EB" w14:textId="082FA3DC" w:rsidR="00706F6B" w:rsidRPr="00A90CF7" w:rsidRDefault="008D5103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 w:hint="eastAsia"/>
                <w:bCs/>
                <w:kern w:val="0"/>
                <w:szCs w:val="21"/>
              </w:rPr>
              <w:t>熟悉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中药浓缩</w:t>
            </w:r>
            <w:r w:rsidRPr="00A90CF7">
              <w:rPr>
                <w:rFonts w:ascii="Times New Roman" w:hAnsi="Times New Roman" w:hint="eastAsia"/>
                <w:bCs/>
                <w:kern w:val="0"/>
                <w:szCs w:val="21"/>
              </w:rPr>
              <w:t>、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干燥</w:t>
            </w:r>
            <w:r w:rsidRPr="00A90CF7">
              <w:rPr>
                <w:rFonts w:ascii="Times New Roman" w:hAnsi="Times New Roman" w:hint="eastAsia"/>
                <w:bCs/>
                <w:kern w:val="0"/>
                <w:szCs w:val="21"/>
              </w:rPr>
              <w:t>、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粉碎原理</w:t>
            </w:r>
            <w:r w:rsidR="00706F6B" w:rsidRPr="00A90CF7">
              <w:rPr>
                <w:rFonts w:ascii="Times New Roman" w:hAnsi="Times New Roman"/>
                <w:szCs w:val="21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F16CF" w14:textId="2ABE6A22" w:rsidR="00706F6B" w:rsidRPr="00A90CF7" w:rsidRDefault="008D5103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实验培养学生浓缩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干燥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粉碎技能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9AE893" w14:textId="30C718A0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课程目标</w:t>
            </w:r>
            <w:r w:rsidRPr="00A90CF7">
              <w:rPr>
                <w:rFonts w:ascii="Times New Roman" w:eastAsia="微软雅黑" w:hAnsi="Times New Roman" w:cs="Times New Roman" w:hint="eastAsia"/>
                <w:kern w:val="0"/>
                <w:sz w:val="18"/>
                <w:szCs w:val="18"/>
                <w:lang w:bidi="ar"/>
              </w:rPr>
              <w:t>2-4</w:t>
            </w:r>
          </w:p>
        </w:tc>
      </w:tr>
      <w:tr w:rsidR="00A90CF7" w:rsidRPr="00A90CF7" w14:paraId="5FC60ECF" w14:textId="77777777" w:rsidTr="00F43919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E2EE4" w14:textId="77777777" w:rsidR="00706F6B" w:rsidRPr="00A90CF7" w:rsidRDefault="00706F6B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099C05" w14:textId="24EE5D4F" w:rsidR="00706F6B" w:rsidRPr="00A90CF7" w:rsidRDefault="00F43919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4B358B0" w14:textId="7F30D72B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胶囊制备与一般质量检查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F5E2EEF" w14:textId="77896961" w:rsidR="00706F6B" w:rsidRPr="00A90CF7" w:rsidRDefault="00F43919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掌握胶囊制备方法与一般质量检查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3B35E1" w14:textId="7829114D" w:rsidR="00706F6B" w:rsidRPr="00A90CF7" w:rsidRDefault="00F43919" w:rsidP="00F43919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98ED547" w14:textId="1A56C40F" w:rsidR="00706F6B" w:rsidRPr="00A90CF7" w:rsidRDefault="00F43919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798C4C9" w14:textId="717812F6" w:rsidR="00706F6B" w:rsidRPr="00A90CF7" w:rsidRDefault="008D5103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熟悉胶囊制备方法与药典规定的制剂检查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C20B24" w14:textId="073FE27A" w:rsidR="00706F6B" w:rsidRPr="00A90CF7" w:rsidRDefault="008D5103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通过实验培养学生科学的态度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严谨的作风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23FCA" w14:textId="15C45E58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课程目标</w:t>
            </w:r>
            <w:r w:rsidRPr="00A90CF7">
              <w:rPr>
                <w:rFonts w:ascii="Times New Roman" w:eastAsia="微软雅黑" w:hAnsi="Times New Roman" w:cs="Times New Roman" w:hint="eastAsia"/>
                <w:kern w:val="0"/>
                <w:sz w:val="18"/>
                <w:szCs w:val="18"/>
                <w:lang w:bidi="ar"/>
              </w:rPr>
              <w:t>2-4</w:t>
            </w:r>
          </w:p>
        </w:tc>
      </w:tr>
      <w:tr w:rsidR="00A90CF7" w:rsidRPr="00A90CF7" w14:paraId="66CD0873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300A7" w14:textId="77777777" w:rsidR="00706F6B" w:rsidRPr="00A90CF7" w:rsidRDefault="00706F6B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ACDE42" w14:textId="600623A0" w:rsidR="00706F6B" w:rsidRPr="00A90CF7" w:rsidRDefault="00F43919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BD7A0F4" w14:textId="4DC785AB" w:rsidR="00706F6B" w:rsidRPr="00A90CF7" w:rsidRDefault="00706F6B" w:rsidP="000F7D8C">
            <w:pPr>
              <w:jc w:val="left"/>
              <w:rPr>
                <w:rFonts w:ascii="宋体" w:hAnsi="宋体"/>
                <w:szCs w:val="21"/>
              </w:rPr>
            </w:pPr>
            <w:r w:rsidRPr="00A90CF7">
              <w:rPr>
                <w:rFonts w:ascii="宋体" w:hAnsi="宋体" w:hint="eastAsia"/>
                <w:szCs w:val="21"/>
              </w:rPr>
              <w:t>药分实验讨论；药材含测</w:t>
            </w:r>
          </w:p>
          <w:p w14:paraId="11D770C8" w14:textId="6841F7F2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10E643A" w14:textId="0DAEFEC7" w:rsidR="00706F6B" w:rsidRPr="00A90CF7" w:rsidRDefault="00F43919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讨论药物质量分析方法并检测药材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7C80E" w14:textId="3FBAB11A" w:rsidR="00706F6B" w:rsidRPr="00A90CF7" w:rsidRDefault="00F43919" w:rsidP="00F43919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132A9C3" w14:textId="0DAC431A" w:rsidR="00706F6B" w:rsidRPr="00A90CF7" w:rsidRDefault="00F43919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FA76E3D" w14:textId="292B774A" w:rsidR="00706F6B" w:rsidRPr="00A90CF7" w:rsidRDefault="008D5103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熟悉药物质量研究方法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3CF02D" w14:textId="082F432E" w:rsidR="00706F6B" w:rsidRPr="00A90CF7" w:rsidRDefault="008D5103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通过实验培养学生科学的态度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严谨的作风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D6DC44" w14:textId="681DFC14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课程目标</w:t>
            </w:r>
            <w:r w:rsidRPr="00A90CF7">
              <w:rPr>
                <w:rFonts w:ascii="Times New Roman" w:eastAsia="微软雅黑" w:hAnsi="Times New Roman" w:cs="Times New Roman" w:hint="eastAsia"/>
                <w:kern w:val="0"/>
                <w:sz w:val="18"/>
                <w:szCs w:val="18"/>
                <w:lang w:bidi="ar"/>
              </w:rPr>
              <w:t>2-4</w:t>
            </w:r>
          </w:p>
        </w:tc>
      </w:tr>
      <w:tr w:rsidR="00706F6B" w:rsidRPr="00A90CF7" w14:paraId="4A593625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F95B2" w14:textId="77777777" w:rsidR="00706F6B" w:rsidRPr="00A90CF7" w:rsidRDefault="00706F6B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0E8C3A" w14:textId="7AC5549C" w:rsidR="00706F6B" w:rsidRPr="00A90CF7" w:rsidRDefault="00F43919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C26809C" w14:textId="49478209" w:rsidR="00706F6B" w:rsidRPr="00A90CF7" w:rsidRDefault="00706F6B" w:rsidP="000F7D8C"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 w:rsidRPr="00A90CF7">
              <w:rPr>
                <w:rFonts w:ascii="宋体" w:hAnsi="宋体" w:hint="eastAsia"/>
                <w:szCs w:val="21"/>
              </w:rPr>
              <w:t>胶囊鉴别、</w:t>
            </w:r>
            <w:proofErr w:type="gramStart"/>
            <w:r w:rsidRPr="00A90CF7">
              <w:rPr>
                <w:rFonts w:ascii="宋体" w:hAnsi="宋体" w:hint="eastAsia"/>
                <w:szCs w:val="21"/>
              </w:rPr>
              <w:t>含测等</w:t>
            </w:r>
            <w:proofErr w:type="gramEnd"/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C20BDF4" w14:textId="2B9DF0E5" w:rsidR="00706F6B" w:rsidRPr="00A90CF7" w:rsidRDefault="00F43919" w:rsidP="001814E8">
            <w:pPr>
              <w:rPr>
                <w:rFonts w:ascii="Times New Roman" w:hAnsi="Times New Roman"/>
                <w:szCs w:val="21"/>
              </w:rPr>
            </w:pPr>
            <w:r w:rsidRPr="00A90CF7">
              <w:rPr>
                <w:rFonts w:ascii="Times New Roman" w:hAnsi="Times New Roman" w:hint="eastAsia"/>
                <w:szCs w:val="21"/>
              </w:rPr>
              <w:t>掌握胶囊鉴别与含量测定方法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243F51" w14:textId="44EC7E6B" w:rsidR="00706F6B" w:rsidRPr="00A90CF7" w:rsidRDefault="00F43919" w:rsidP="00F43919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C9DBBB2" w14:textId="225FF279" w:rsidR="00706F6B" w:rsidRPr="00A90CF7" w:rsidRDefault="00F43919" w:rsidP="001814E8">
            <w:pPr>
              <w:rPr>
                <w:rFonts w:ascii="Times New Roman" w:hAnsi="Times New Roman"/>
                <w:bCs/>
                <w:kern w:val="0"/>
                <w:szCs w:val="21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A36A17C" w14:textId="1A14801E" w:rsidR="00706F6B" w:rsidRPr="00A90CF7" w:rsidRDefault="008D5103" w:rsidP="001814E8">
            <w:pPr>
              <w:rPr>
                <w:rFonts w:ascii="Times New Roman" w:hAnsi="Times New Roman"/>
                <w:bCs/>
                <w:kern w:val="0"/>
                <w:szCs w:val="21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熟悉胶囊制剂质量研究内容与方法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DDFB9F" w14:textId="1830FB2E" w:rsidR="00706F6B" w:rsidRPr="00A90CF7" w:rsidRDefault="008D5103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通过实验培养学生科学的态度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严谨的作风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0AD9FA" w14:textId="615C712B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课程目标</w:t>
            </w:r>
            <w:r w:rsidRPr="00A90CF7">
              <w:rPr>
                <w:rFonts w:ascii="Times New Roman" w:eastAsia="微软雅黑" w:hAnsi="Times New Roman" w:cs="Times New Roman" w:hint="eastAsia"/>
                <w:kern w:val="0"/>
                <w:sz w:val="18"/>
                <w:szCs w:val="18"/>
                <w:lang w:bidi="ar"/>
              </w:rPr>
              <w:t>2-4</w:t>
            </w:r>
          </w:p>
        </w:tc>
      </w:tr>
      <w:tr w:rsidR="00706F6B" w:rsidRPr="00A90CF7" w14:paraId="5488A773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B92194" w14:textId="77777777" w:rsidR="00706F6B" w:rsidRPr="00A90CF7" w:rsidRDefault="00706F6B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49EAD4" w14:textId="747FA266" w:rsidR="00706F6B" w:rsidRPr="00A90CF7" w:rsidRDefault="00F43919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中药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8C2AC78" w14:textId="53774A9F" w:rsidR="00706F6B" w:rsidRPr="00A90CF7" w:rsidRDefault="00706F6B" w:rsidP="00361A5A">
            <w:pPr>
              <w:jc w:val="left"/>
              <w:rPr>
                <w:rFonts w:ascii="Times New Roman" w:hAnsi="Times New Roman"/>
                <w:bCs/>
                <w:kern w:val="0"/>
                <w:szCs w:val="21"/>
              </w:rPr>
            </w:pPr>
            <w:r w:rsidRPr="00A90CF7">
              <w:rPr>
                <w:rFonts w:ascii="宋体" w:hAnsi="宋体" w:hint="eastAsia"/>
                <w:szCs w:val="21"/>
              </w:rPr>
              <w:t>药理实验讨论；热板法</w:t>
            </w:r>
            <w:r w:rsidRPr="00A90CF7">
              <w:rPr>
                <w:rFonts w:ascii="宋体" w:hAnsi="宋体" w:hint="eastAsia"/>
                <w:szCs w:val="21"/>
              </w:rPr>
              <w:lastRenderedPageBreak/>
              <w:t>与醋酸扭体法实验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F5F4F2F" w14:textId="27CF87AE" w:rsidR="00706F6B" w:rsidRPr="00A90CF7" w:rsidRDefault="00F43919" w:rsidP="001814E8">
            <w:pPr>
              <w:rPr>
                <w:rFonts w:ascii="Times New Roman" w:hAnsi="Times New Roman"/>
                <w:szCs w:val="21"/>
              </w:rPr>
            </w:pPr>
            <w:r w:rsidRPr="00A90CF7">
              <w:rPr>
                <w:rFonts w:ascii="Times New Roman" w:hAnsi="Times New Roman" w:hint="eastAsia"/>
                <w:szCs w:val="21"/>
              </w:rPr>
              <w:lastRenderedPageBreak/>
              <w:t>讨论药理实验方案、进行具体镇痛实验操作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66DA4E0" w14:textId="216543F3" w:rsidR="00706F6B" w:rsidRPr="00A90CF7" w:rsidRDefault="00F43919" w:rsidP="00F43919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8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75B074F" w14:textId="2B07B079" w:rsidR="00706F6B" w:rsidRPr="00A90CF7" w:rsidRDefault="00706F6B" w:rsidP="001814E8">
            <w:pPr>
              <w:rPr>
                <w:rFonts w:ascii="Times New Roman" w:hAnsi="Times New Roman"/>
                <w:bCs/>
                <w:kern w:val="0"/>
                <w:szCs w:val="21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lastRenderedPageBreak/>
              <w:t>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A3424AF" w14:textId="181DCD0A" w:rsidR="00706F6B" w:rsidRPr="00A90CF7" w:rsidRDefault="008D5103" w:rsidP="001814E8">
            <w:pPr>
              <w:rPr>
                <w:rFonts w:ascii="Times New Roman" w:hAnsi="Times New Roman"/>
                <w:bCs/>
                <w:kern w:val="0"/>
                <w:szCs w:val="21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lastRenderedPageBreak/>
              <w:t>熟悉镇痛药理实验原理与操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lastRenderedPageBreak/>
              <w:t>作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70363F" w14:textId="7E4187FA" w:rsidR="00706F6B" w:rsidRPr="00A90CF7" w:rsidRDefault="008D5103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lastRenderedPageBreak/>
              <w:t>通过实验培养学生科学的态度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、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严谨的作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lastRenderedPageBreak/>
              <w:t>风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DE0594" w14:textId="004D070C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lastRenderedPageBreak/>
              <w:t>课程目标</w:t>
            </w:r>
            <w:r w:rsidRPr="00A90CF7">
              <w:rPr>
                <w:rFonts w:ascii="Times New Roman" w:eastAsia="微软雅黑" w:hAnsi="Times New Roman" w:cs="Times New Roman" w:hint="eastAsia"/>
                <w:kern w:val="0"/>
                <w:sz w:val="18"/>
                <w:szCs w:val="18"/>
                <w:lang w:bidi="ar"/>
              </w:rPr>
              <w:t>2-4</w:t>
            </w:r>
          </w:p>
        </w:tc>
      </w:tr>
      <w:tr w:rsidR="00A90CF7" w:rsidRPr="00A90CF7" w14:paraId="24EA0B87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A4CF7" w14:textId="77777777" w:rsidR="00706F6B" w:rsidRPr="00A90CF7" w:rsidRDefault="00706F6B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D7821D" w14:textId="383ECE63" w:rsidR="00706F6B" w:rsidRPr="00A90CF7" w:rsidRDefault="00706F6B" w:rsidP="00296B5B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化学药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AA7590C" w14:textId="614029D6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化药</w:t>
            </w:r>
            <w:proofErr w:type="gramStart"/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研发法规</w:t>
            </w:r>
            <w:proofErr w:type="gramEnd"/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依据、研究方法、内容设置、开设方法、方案设计与讨论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10FD1EA" w14:textId="432E25F8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掌握药物研发依据、研究方法、内容等基本知识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F4CC74" w14:textId="72BE59C2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854852A" w14:textId="2B8715A6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D855C05" w14:textId="67FF3C3D" w:rsidR="00706F6B" w:rsidRPr="00A90CF7" w:rsidRDefault="00706F6B" w:rsidP="00092C82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/>
                <w:bCs/>
                <w:kern w:val="0"/>
                <w:szCs w:val="21"/>
              </w:rPr>
              <w:t>进分组布置、设计、讨论并集中讲解</w:t>
            </w:r>
            <w:r w:rsidRPr="00A90CF7">
              <w:rPr>
                <w:rFonts w:asciiTheme="minorEastAsia" w:hAnsiTheme="minorEastAsia"/>
                <w:szCs w:val="21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281BC3" w14:textId="41B6D24C" w:rsidR="00706F6B" w:rsidRPr="00A90CF7" w:rsidRDefault="00706F6B" w:rsidP="003E086B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 w:cs="Times New Roman"/>
                <w:szCs w:val="21"/>
              </w:rPr>
              <w:t>通过药物研发过程讲解，培养学生</w:t>
            </w:r>
            <w:r w:rsidRPr="00A90CF7">
              <w:rPr>
                <w:rFonts w:asciiTheme="minorEastAsia" w:hAnsiTheme="minorEastAsia" w:hint="eastAsia"/>
                <w:kern w:val="0"/>
                <w:szCs w:val="21"/>
                <w:lang w:val="zh-CN"/>
              </w:rPr>
              <w:t>立足药学领域，立志成为创新性药学人才；</w:t>
            </w:r>
            <w:r w:rsidRPr="00A90CF7">
              <w:rPr>
                <w:rFonts w:asciiTheme="minorEastAsia" w:hAnsiTheme="minorEastAsia"/>
                <w:kern w:val="0"/>
                <w:szCs w:val="21"/>
                <w:lang w:val="zh-CN"/>
              </w:rPr>
              <w:t>培养学生的整体观、系统观、全局观。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793887" w14:textId="77777777" w:rsidR="00706F6B" w:rsidRPr="00A90CF7" w:rsidRDefault="00706F6B" w:rsidP="001814E8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 w:cs="Times New Roman"/>
                <w:szCs w:val="21"/>
              </w:rPr>
              <w:t>课程目标</w:t>
            </w:r>
            <w:r w:rsidRPr="00A90CF7">
              <w:rPr>
                <w:rFonts w:asciiTheme="minorEastAsia" w:hAnsiTheme="minorEastAsia" w:cs="Times New Roman" w:hint="eastAsia"/>
                <w:szCs w:val="21"/>
              </w:rPr>
              <w:t>1</w:t>
            </w:r>
          </w:p>
          <w:p w14:paraId="6DBDC98D" w14:textId="49AC7D73" w:rsidR="00706F6B" w:rsidRPr="00A90CF7" w:rsidRDefault="00706F6B" w:rsidP="001814E8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 w:cs="Times New Roman"/>
                <w:szCs w:val="21"/>
              </w:rPr>
              <w:t>课程目标</w:t>
            </w:r>
            <w:r w:rsidRPr="00A90CF7">
              <w:rPr>
                <w:rFonts w:asciiTheme="minorEastAsia" w:hAnsiTheme="minorEastAsia" w:cs="Times New Roman" w:hint="eastAsia"/>
                <w:szCs w:val="21"/>
              </w:rPr>
              <w:t>3</w:t>
            </w:r>
          </w:p>
        </w:tc>
      </w:tr>
      <w:tr w:rsidR="00A90CF7" w:rsidRPr="00A90CF7" w14:paraId="46C610A6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DCB358" w14:textId="77777777" w:rsidR="00706F6B" w:rsidRPr="00A90CF7" w:rsidRDefault="00706F6B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D8DF34" w14:textId="5C806C07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化学药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0F7BC7C" w14:textId="7591D9DF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化药研发实验（盐酸普鲁卡因制备）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24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学时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C737588" w14:textId="77777777" w:rsidR="00706F6B" w:rsidRPr="00A90CF7" w:rsidRDefault="00706F6B" w:rsidP="001814E8">
            <w:pPr>
              <w:jc w:val="center"/>
              <w:rPr>
                <w:rFonts w:ascii="Times New Roman" w:hAnsi="Times New Roman"/>
                <w:szCs w:val="21"/>
              </w:rPr>
            </w:pPr>
          </w:p>
          <w:p w14:paraId="1B06BEC9" w14:textId="5470C576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设计合成路线并能自己操作制备。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D1E169" w14:textId="5F969716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AC1626B" w14:textId="21C5C534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7E984A6" w14:textId="461BE337" w:rsidR="00706F6B" w:rsidRPr="00A90CF7" w:rsidRDefault="00706F6B" w:rsidP="001814E8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/>
                <w:bCs/>
                <w:kern w:val="0"/>
                <w:szCs w:val="21"/>
              </w:rPr>
              <w:t>分小组进行实验方案设计、讨论并合成、纯化得到产品。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92D614" w14:textId="72A60169" w:rsidR="00706F6B" w:rsidRPr="00A90CF7" w:rsidRDefault="00706F6B" w:rsidP="001814E8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 w:cs="Times New Roman"/>
                <w:szCs w:val="21"/>
              </w:rPr>
              <w:t>通过实验设计和操作，培养学生认真、踏实、严谨的科学研究作风。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F4E3D4" w14:textId="1ADD1029" w:rsidR="00706F6B" w:rsidRPr="00A90CF7" w:rsidRDefault="00706F6B" w:rsidP="001814E8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 w:cs="Times New Roman"/>
                <w:szCs w:val="21"/>
              </w:rPr>
              <w:t>课程目标</w:t>
            </w:r>
            <w:r w:rsidRPr="00A90CF7">
              <w:rPr>
                <w:rFonts w:asciiTheme="minorEastAsia" w:hAnsiTheme="minorEastAsia" w:cs="Times New Roman" w:hint="eastAsia"/>
                <w:szCs w:val="21"/>
              </w:rPr>
              <w:t>2</w:t>
            </w:r>
            <w:r w:rsidRPr="00A90CF7">
              <w:rPr>
                <w:rFonts w:asciiTheme="minorEastAsia" w:hAnsiTheme="minorEastAsia" w:cs="Times New Roman"/>
                <w:szCs w:val="21"/>
              </w:rPr>
              <w:t>-4</w:t>
            </w:r>
          </w:p>
          <w:p w14:paraId="202BAE2F" w14:textId="36315727" w:rsidR="00706F6B" w:rsidRPr="00A90CF7" w:rsidRDefault="00706F6B" w:rsidP="001814E8">
            <w:pPr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A90CF7" w:rsidRPr="00A90CF7" w14:paraId="4AF72819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5D0F9" w14:textId="77777777" w:rsidR="00706F6B" w:rsidRPr="00A90CF7" w:rsidRDefault="00706F6B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8EB0B4" w14:textId="059A673B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化学药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91DD7D6" w14:textId="776025C3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盐酸普鲁卡因质量标准分析）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16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学时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5541EA8" w14:textId="77777777" w:rsidR="00706F6B" w:rsidRPr="00A90CF7" w:rsidRDefault="00706F6B" w:rsidP="001814E8">
            <w:pPr>
              <w:jc w:val="center"/>
              <w:rPr>
                <w:rFonts w:ascii="Times New Roman" w:hAnsi="Times New Roman"/>
                <w:szCs w:val="21"/>
              </w:rPr>
            </w:pPr>
          </w:p>
          <w:p w14:paraId="28EDFC8B" w14:textId="0728BDE5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掌握原料药与制剂质量的一般检查方法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FE2521" w14:textId="77777777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CE34B83" w14:textId="02BC23FD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6D4C957" w14:textId="2901FB18" w:rsidR="00706F6B" w:rsidRPr="00A90CF7" w:rsidRDefault="00706F6B" w:rsidP="001814E8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/>
                <w:szCs w:val="21"/>
              </w:rPr>
              <w:t>掌握</w:t>
            </w:r>
            <w:r w:rsidRPr="00A90CF7">
              <w:rPr>
                <w:rFonts w:asciiTheme="minorEastAsia" w:hAnsiTheme="minorEastAsia"/>
                <w:bCs/>
                <w:kern w:val="0"/>
                <w:szCs w:val="21"/>
              </w:rPr>
              <w:t>原料药及产品的质量分析和控制。设计、讨论集中讲解及实验操作。</w:t>
            </w:r>
            <w:r w:rsidRPr="00A90CF7">
              <w:rPr>
                <w:rFonts w:asciiTheme="minorEastAsia" w:hAnsiTheme="minorEastAsia"/>
                <w:szCs w:val="21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3CE5E5" w14:textId="1C35B1D9" w:rsidR="00706F6B" w:rsidRPr="00A90CF7" w:rsidRDefault="00706F6B" w:rsidP="001814E8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 w:cs="Times New Roman"/>
                <w:szCs w:val="21"/>
              </w:rPr>
              <w:t>通过实验设计和操作，培养学生认真、踏实、严谨的科学研究作风。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A05AB2" w14:textId="77777777" w:rsidR="00706F6B" w:rsidRPr="00A90CF7" w:rsidRDefault="00706F6B" w:rsidP="00D1711D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 w:cs="Times New Roman"/>
                <w:szCs w:val="21"/>
              </w:rPr>
              <w:t>课程目标</w:t>
            </w:r>
            <w:r w:rsidRPr="00A90CF7">
              <w:rPr>
                <w:rFonts w:asciiTheme="minorEastAsia" w:hAnsiTheme="minorEastAsia" w:cs="Times New Roman" w:hint="eastAsia"/>
                <w:szCs w:val="21"/>
              </w:rPr>
              <w:t>2</w:t>
            </w:r>
            <w:r w:rsidRPr="00A90CF7">
              <w:rPr>
                <w:rFonts w:asciiTheme="minorEastAsia" w:hAnsiTheme="minorEastAsia" w:cs="Times New Roman"/>
                <w:szCs w:val="21"/>
              </w:rPr>
              <w:t>-4</w:t>
            </w:r>
          </w:p>
          <w:p w14:paraId="774C737B" w14:textId="2E3717FF" w:rsidR="00706F6B" w:rsidRPr="00A90CF7" w:rsidRDefault="00706F6B" w:rsidP="00092C82">
            <w:pPr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A90CF7" w:rsidRPr="00A90CF7" w14:paraId="7ADF5AE2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47C22" w14:textId="77777777" w:rsidR="00706F6B" w:rsidRPr="00A90CF7" w:rsidRDefault="00706F6B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2B1844" w14:textId="63B606F1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化学药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E959D74" w14:textId="77777777" w:rsidR="00706F6B" w:rsidRPr="00A90CF7" w:rsidRDefault="00706F6B" w:rsidP="001814E8"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盐酸普鲁卡因注射液制备</w:t>
            </w:r>
          </w:p>
          <w:p w14:paraId="134EC278" w14:textId="0CC64F79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8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学时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109A9C5" w14:textId="77777777" w:rsidR="00706F6B" w:rsidRPr="00A90CF7" w:rsidRDefault="00706F6B" w:rsidP="001814E8">
            <w:pPr>
              <w:jc w:val="center"/>
              <w:rPr>
                <w:rFonts w:ascii="Times New Roman" w:hAnsi="Times New Roman"/>
                <w:szCs w:val="21"/>
              </w:rPr>
            </w:pPr>
          </w:p>
          <w:p w14:paraId="4F87404C" w14:textId="2AC2D185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了解掌握并能自己操作制备注射液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BA811F" w14:textId="77777777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7F8501D" w14:textId="2AE4CE6A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C2637D0" w14:textId="3E359781" w:rsidR="00706F6B" w:rsidRPr="00A90CF7" w:rsidRDefault="00706F6B" w:rsidP="001814E8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/>
                <w:szCs w:val="21"/>
              </w:rPr>
              <w:t>掌握</w:t>
            </w:r>
            <w:r w:rsidRPr="00A90CF7">
              <w:rPr>
                <w:rFonts w:asciiTheme="minorEastAsia" w:hAnsiTheme="minorEastAsia"/>
                <w:bCs/>
                <w:kern w:val="0"/>
                <w:szCs w:val="21"/>
              </w:rPr>
              <w:t>注射液制剂的设计、讨论集中讲解</w:t>
            </w:r>
            <w:r w:rsidRPr="00A90CF7">
              <w:rPr>
                <w:rFonts w:asciiTheme="minorEastAsia" w:hAnsiTheme="minorEastAsia"/>
                <w:szCs w:val="21"/>
              </w:rPr>
              <w:t>及实验操作。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37E0C8" w14:textId="52F4A23B" w:rsidR="00706F6B" w:rsidRPr="00A90CF7" w:rsidRDefault="00706F6B" w:rsidP="001814E8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 w:cs="Times New Roman"/>
                <w:szCs w:val="21"/>
              </w:rPr>
              <w:t>通过实验设计和操作，培养学生认真、踏实、严谨的科学研究作风。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8B5A27" w14:textId="77777777" w:rsidR="00706F6B" w:rsidRPr="00A90CF7" w:rsidRDefault="00706F6B" w:rsidP="00D1711D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 w:cs="Times New Roman"/>
                <w:szCs w:val="21"/>
              </w:rPr>
              <w:t>课程目标</w:t>
            </w:r>
            <w:r w:rsidRPr="00A90CF7">
              <w:rPr>
                <w:rFonts w:asciiTheme="minorEastAsia" w:hAnsiTheme="minorEastAsia" w:cs="Times New Roman" w:hint="eastAsia"/>
                <w:szCs w:val="21"/>
              </w:rPr>
              <w:t>2</w:t>
            </w:r>
            <w:r w:rsidRPr="00A90CF7">
              <w:rPr>
                <w:rFonts w:asciiTheme="minorEastAsia" w:hAnsiTheme="minorEastAsia" w:cs="Times New Roman"/>
                <w:szCs w:val="21"/>
              </w:rPr>
              <w:t>-4</w:t>
            </w:r>
          </w:p>
          <w:p w14:paraId="67B737AA" w14:textId="2CC415F6" w:rsidR="00706F6B" w:rsidRPr="00A90CF7" w:rsidRDefault="00706F6B" w:rsidP="00092C82">
            <w:pPr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A90CF7" w:rsidRPr="00A90CF7" w14:paraId="3E281216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61382" w14:textId="77777777" w:rsidR="00706F6B" w:rsidRPr="00A90CF7" w:rsidRDefault="00706F6B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D7054B" w14:textId="693B443A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化学药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EE390C0" w14:textId="77777777" w:rsidR="00706F6B" w:rsidRPr="00A90CF7" w:rsidRDefault="00706F6B" w:rsidP="001814E8"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</w:p>
          <w:p w14:paraId="6EF2E862" w14:textId="6B34EDA3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局麻实验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8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学时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7C9E525" w14:textId="0EECA4D3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了解掌握并能设计药效确证方法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68ABDD" w14:textId="77777777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595F4A9" w14:textId="003723B0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4D7B3CA" w14:textId="520C556A" w:rsidR="00706F6B" w:rsidRPr="00A90CF7" w:rsidRDefault="00706F6B" w:rsidP="001814E8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/>
                <w:szCs w:val="21"/>
              </w:rPr>
              <w:t>掌握</w:t>
            </w:r>
            <w:r w:rsidRPr="00A90CF7">
              <w:rPr>
                <w:rFonts w:asciiTheme="minorEastAsia" w:hAnsiTheme="minorEastAsia"/>
                <w:bCs/>
                <w:kern w:val="0"/>
                <w:szCs w:val="21"/>
              </w:rPr>
              <w:t>药效确证方法的设计、讨论集中讲解及实验操作。</w:t>
            </w:r>
            <w:r w:rsidRPr="00A90CF7">
              <w:rPr>
                <w:rFonts w:asciiTheme="minorEastAsia" w:hAnsiTheme="minorEastAsia"/>
                <w:szCs w:val="21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190F4B" w14:textId="0E008774" w:rsidR="00706F6B" w:rsidRPr="00A90CF7" w:rsidRDefault="00706F6B" w:rsidP="001814E8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 w:cs="Times New Roman"/>
                <w:szCs w:val="21"/>
              </w:rPr>
              <w:t>通过实验设计和操作，培养学生认真、踏实、严谨的科学研究作风。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0DB0A5" w14:textId="77777777" w:rsidR="00706F6B" w:rsidRPr="00A90CF7" w:rsidRDefault="00706F6B" w:rsidP="00D1711D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 w:cs="Times New Roman"/>
                <w:szCs w:val="21"/>
              </w:rPr>
              <w:t>课程目标</w:t>
            </w:r>
            <w:r w:rsidRPr="00A90CF7">
              <w:rPr>
                <w:rFonts w:asciiTheme="minorEastAsia" w:hAnsiTheme="minorEastAsia" w:cs="Times New Roman" w:hint="eastAsia"/>
                <w:szCs w:val="21"/>
              </w:rPr>
              <w:t>2</w:t>
            </w:r>
            <w:r w:rsidRPr="00A90CF7">
              <w:rPr>
                <w:rFonts w:asciiTheme="minorEastAsia" w:hAnsiTheme="minorEastAsia" w:cs="Times New Roman"/>
                <w:szCs w:val="21"/>
              </w:rPr>
              <w:t>-4</w:t>
            </w:r>
          </w:p>
          <w:p w14:paraId="766C91F3" w14:textId="720E778F" w:rsidR="00706F6B" w:rsidRPr="00A90CF7" w:rsidRDefault="00706F6B" w:rsidP="00092C82">
            <w:pPr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A90CF7" w:rsidRPr="00A90CF7" w14:paraId="6BC5E626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35F0F" w14:textId="77777777" w:rsidR="00706F6B" w:rsidRPr="00A90CF7" w:rsidRDefault="00706F6B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626C6A" w14:textId="458DF087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化学药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AE5C732" w14:textId="688D88E3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数据处理、申报资料写作与讨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lastRenderedPageBreak/>
              <w:t>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C1794D7" w14:textId="277BED66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lastRenderedPageBreak/>
              <w:t>掌握药物研发一般策略及依据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B5E77A" w14:textId="2F2F1BE2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07E1853" w14:textId="3F104AFA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lastRenderedPageBreak/>
              <w:t>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077FC4C" w14:textId="377657A0" w:rsidR="00706F6B" w:rsidRPr="00A90CF7" w:rsidRDefault="00706F6B" w:rsidP="005B7DBC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/>
                <w:bCs/>
                <w:kern w:val="0"/>
                <w:szCs w:val="21"/>
              </w:rPr>
              <w:lastRenderedPageBreak/>
              <w:t>分组讨论、总结、集中汇报、</w:t>
            </w:r>
            <w:r w:rsidRPr="00A90CF7">
              <w:rPr>
                <w:rFonts w:asciiTheme="minorEastAsia" w:hAnsiTheme="minorEastAsia"/>
                <w:szCs w:val="21"/>
              </w:rPr>
              <w:t>掌握</w:t>
            </w:r>
            <w:proofErr w:type="gramStart"/>
            <w:r w:rsidRPr="00A90CF7">
              <w:rPr>
                <w:rFonts w:asciiTheme="minorEastAsia" w:hAnsiTheme="minorEastAsia"/>
                <w:szCs w:val="21"/>
              </w:rPr>
              <w:t>药掌握物</w:t>
            </w:r>
            <w:proofErr w:type="gramEnd"/>
            <w:r w:rsidRPr="00A90CF7">
              <w:rPr>
                <w:rFonts w:asciiTheme="minorEastAsia" w:hAnsiTheme="minorEastAsia"/>
                <w:szCs w:val="21"/>
              </w:rPr>
              <w:lastRenderedPageBreak/>
              <w:t>研发一般策略及依据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16C8C6" w14:textId="2D153B66" w:rsidR="00706F6B" w:rsidRPr="00A90CF7" w:rsidRDefault="00706F6B" w:rsidP="00A463FA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/>
                <w:kern w:val="0"/>
                <w:szCs w:val="21"/>
                <w:lang w:val="zh-CN"/>
              </w:rPr>
              <w:lastRenderedPageBreak/>
              <w:t>通过药物研发的系统实验，培养学生的及发</w:t>
            </w:r>
            <w:r w:rsidRPr="00A90CF7">
              <w:rPr>
                <w:rFonts w:asciiTheme="minorEastAsia" w:hAnsiTheme="minorEastAsia"/>
                <w:kern w:val="0"/>
                <w:szCs w:val="21"/>
                <w:lang w:val="zh-CN"/>
              </w:rPr>
              <w:lastRenderedPageBreak/>
              <w:t>现、分析、解决问题的能力。整体观、系统观、全局观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10D646F" w14:textId="550A89A4" w:rsidR="00706F6B" w:rsidRPr="00A90CF7" w:rsidRDefault="00706F6B" w:rsidP="00D1711D">
            <w:pPr>
              <w:rPr>
                <w:rFonts w:asciiTheme="minorEastAsia" w:hAnsiTheme="minorEastAsia" w:cs="Times New Roman"/>
                <w:szCs w:val="21"/>
              </w:rPr>
            </w:pPr>
            <w:r w:rsidRPr="00A90CF7">
              <w:rPr>
                <w:rFonts w:asciiTheme="minorEastAsia" w:hAnsiTheme="minorEastAsia" w:cs="Times New Roman"/>
                <w:szCs w:val="21"/>
              </w:rPr>
              <w:lastRenderedPageBreak/>
              <w:t>课程目标1-4</w:t>
            </w:r>
          </w:p>
          <w:p w14:paraId="4321339D" w14:textId="183E81FC" w:rsidR="00706F6B" w:rsidRPr="00A90CF7" w:rsidRDefault="00706F6B" w:rsidP="00092C82">
            <w:pPr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A90CF7" w:rsidRPr="00A90CF7" w14:paraId="0F92FFE0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3BA676" w14:textId="77777777" w:rsidR="00706F6B" w:rsidRPr="00A90CF7" w:rsidRDefault="00706F6B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6DDC7A" w14:textId="53AD1C37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生物药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5B00577" w14:textId="18C96447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生物药物研发、研究方法、开设方法、方案设计与讨论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84F251D" w14:textId="77777777" w:rsidR="00706F6B" w:rsidRPr="00A90CF7" w:rsidRDefault="00706F6B" w:rsidP="001814E8">
            <w:pPr>
              <w:jc w:val="center"/>
              <w:rPr>
                <w:rFonts w:ascii="Times New Roman" w:hAnsi="Times New Roman"/>
                <w:szCs w:val="21"/>
              </w:rPr>
            </w:pPr>
          </w:p>
          <w:p w14:paraId="6F4FB92D" w14:textId="77777777" w:rsidR="00706F6B" w:rsidRPr="00A90CF7" w:rsidRDefault="00706F6B" w:rsidP="001814E8">
            <w:pPr>
              <w:jc w:val="center"/>
              <w:rPr>
                <w:rFonts w:ascii="Times New Roman" w:hAnsi="Times New Roman"/>
                <w:szCs w:val="21"/>
              </w:rPr>
            </w:pPr>
          </w:p>
          <w:p w14:paraId="7CCE9B91" w14:textId="607FE5E9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掌握生物药物研发依据、研究方法、内容等基本知识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32F4E7" w14:textId="3D4D6E5D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6E9F2B2" w14:textId="31695538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8107A06" w14:textId="30F712E5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进行品种分组布置、设计、讨论集中讲解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25E61C" w14:textId="2895799F" w:rsidR="00706F6B" w:rsidRPr="00A90CF7" w:rsidRDefault="00706F6B" w:rsidP="0081044C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通过生物药的研发过程介绍，对学生的立足行业领域起到价值引领作用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F9A747" w14:textId="2D4E9DE6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课程目标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</w:t>
            </w:r>
          </w:p>
        </w:tc>
      </w:tr>
      <w:tr w:rsidR="00A90CF7" w:rsidRPr="00A90CF7" w14:paraId="7B686E57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397F2" w14:textId="77777777" w:rsidR="00706F6B" w:rsidRPr="00A90CF7" w:rsidRDefault="00706F6B" w:rsidP="001814E8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08CC2B" w14:textId="7985CD8F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生物药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118BC48" w14:textId="77777777" w:rsidR="00706F6B" w:rsidRPr="00A90CF7" w:rsidRDefault="00706F6B" w:rsidP="001814E8"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生物药物</w:t>
            </w:r>
            <w:r w:rsidRPr="00A90CF7">
              <w:rPr>
                <w:rFonts w:ascii="Times New Roman" w:hAnsi="Times New Roman" w:hint="eastAsia"/>
                <w:bCs/>
                <w:kern w:val="0"/>
                <w:szCs w:val="21"/>
              </w:rPr>
              <w:t>的目的基因克隆和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表达载体构建</w:t>
            </w:r>
          </w:p>
          <w:p w14:paraId="3F8D82BC" w14:textId="2CFBCA62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8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学时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2DD3C8A" w14:textId="25A41182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熟悉分子生物学方法，掌握生物药物表达载体构建的选择依据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685698" w14:textId="1AA7D31F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9CEE499" w14:textId="3F6E7538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124CAA1" w14:textId="5FDE8704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预习实验操作，掌握实验原理，讨论实验结果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7E3E81" w14:textId="51D165FA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通过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实验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培养学生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诚信、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严谨的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科学态度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30C7A9" w14:textId="490EFEBB" w:rsidR="00706F6B" w:rsidRPr="00A90CF7" w:rsidRDefault="00706F6B" w:rsidP="001814E8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课程目标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2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-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4</w:t>
            </w:r>
          </w:p>
        </w:tc>
      </w:tr>
      <w:tr w:rsidR="00A90CF7" w:rsidRPr="00A90CF7" w14:paraId="7386CD75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38D32" w14:textId="77777777" w:rsidR="00706F6B" w:rsidRPr="00A90CF7" w:rsidRDefault="00706F6B" w:rsidP="00B806BD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DC88D7" w14:textId="37979D31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生物药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28FDC3B" w14:textId="77777777" w:rsidR="00706F6B" w:rsidRPr="00A90CF7" w:rsidRDefault="00706F6B" w:rsidP="00B806BD">
            <w:pPr>
              <w:jc w:val="center"/>
              <w:rPr>
                <w:rFonts w:ascii="Times New Roman" w:hAnsi="Times New Roman"/>
                <w:szCs w:val="21"/>
              </w:rPr>
            </w:pPr>
            <w:r w:rsidRPr="00A90CF7">
              <w:rPr>
                <w:rFonts w:ascii="Times New Roman" w:hAnsi="Times New Roman"/>
                <w:szCs w:val="21"/>
              </w:rPr>
              <w:t>目的蛋白诱导表达</w:t>
            </w:r>
          </w:p>
          <w:p w14:paraId="547A5321" w14:textId="7400A579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 w:hint="eastAsia"/>
                <w:bCs/>
                <w:kern w:val="0"/>
                <w:szCs w:val="21"/>
              </w:rPr>
              <w:t>16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学时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73D40D93" w14:textId="2240775A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掌握原核表达系统蛋白表达方法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19B285" w14:textId="7777777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9E2645E" w14:textId="3DB2C46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D3151FF" w14:textId="74EA808E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预习实验操作，掌握实验原理，讨论实验结果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239A66" w14:textId="6A1EF4DB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通过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实验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培养学生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诚信、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严谨的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科学态度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E71113" w14:textId="308713CA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课程目标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2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-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4</w:t>
            </w:r>
          </w:p>
        </w:tc>
      </w:tr>
      <w:tr w:rsidR="00A90CF7" w:rsidRPr="00A90CF7" w14:paraId="64DA40EF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7C33CC" w14:textId="77777777" w:rsidR="00706F6B" w:rsidRPr="00A90CF7" w:rsidRDefault="00706F6B" w:rsidP="00B806BD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DBDB7F" w14:textId="28F6944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生物药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7D919FA" w14:textId="77777777" w:rsidR="00706F6B" w:rsidRPr="00A90CF7" w:rsidRDefault="00706F6B" w:rsidP="00B806BD"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蛋白分离纯化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8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学时</w:t>
            </w:r>
          </w:p>
          <w:p w14:paraId="28806E6E" w14:textId="7777777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E2F8A58" w14:textId="77777777" w:rsidR="00706F6B" w:rsidRPr="00A90CF7" w:rsidRDefault="00706F6B" w:rsidP="00B806BD">
            <w:pPr>
              <w:jc w:val="center"/>
              <w:rPr>
                <w:rFonts w:ascii="Times New Roman" w:hAnsi="Times New Roman"/>
                <w:szCs w:val="21"/>
              </w:rPr>
            </w:pPr>
          </w:p>
          <w:p w14:paraId="62193CE3" w14:textId="20DB12DC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掌握蛋白纯化方法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D41C2E0" w14:textId="7777777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EDE1996" w14:textId="4E6E6838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9888668" w14:textId="7937A898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预习实验操作，掌握实验原理，讨论实验结果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599015F" w14:textId="7A59AA1D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通过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实验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培养学生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诚信、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严谨的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科学态度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D67F30" w14:textId="060CB4F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课程目标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2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-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4</w:t>
            </w:r>
          </w:p>
        </w:tc>
      </w:tr>
      <w:tr w:rsidR="00A90CF7" w:rsidRPr="00A90CF7" w14:paraId="7169EEC7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73D7D" w14:textId="77777777" w:rsidR="00706F6B" w:rsidRPr="00A90CF7" w:rsidRDefault="00706F6B" w:rsidP="00B806BD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6EB09C" w14:textId="0D53B578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生物药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D7A4675" w14:textId="3EC671F3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蛋白质量分析</w:t>
            </w:r>
            <w:r w:rsidRPr="00A90CF7">
              <w:rPr>
                <w:rFonts w:ascii="Times New Roman" w:hAnsi="Times New Roman" w:hint="eastAsia"/>
                <w:bCs/>
                <w:kern w:val="0"/>
                <w:szCs w:val="21"/>
              </w:rPr>
              <w:t>8</w:t>
            </w:r>
            <w:r w:rsidRPr="00A90CF7">
              <w:rPr>
                <w:rFonts w:ascii="Times New Roman" w:hAnsi="Times New Roman" w:hint="eastAsia"/>
                <w:bCs/>
                <w:kern w:val="0"/>
                <w:szCs w:val="21"/>
              </w:rPr>
              <w:t>学时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06EDE507" w14:textId="0F6F40F1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了解生物药物质量分析的基本方法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77EE05" w14:textId="7777777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6F323A9" w14:textId="481B0EE2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8ABEF53" w14:textId="5FBDB24C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预习实验操作，掌握实验原理，讨论实验结果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091055" w14:textId="7DBC1212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通过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实验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培养学生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诚信、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严谨的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科学态度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C443CD" w14:textId="49E8E101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课程目标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2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-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4</w:t>
            </w:r>
          </w:p>
        </w:tc>
      </w:tr>
      <w:tr w:rsidR="00A90CF7" w:rsidRPr="00A90CF7" w14:paraId="78342FC7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F13C4" w14:textId="77777777" w:rsidR="00706F6B" w:rsidRPr="00A90CF7" w:rsidRDefault="00706F6B" w:rsidP="00B806BD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762271" w14:textId="5488B1AE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生物药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E0E40DB" w14:textId="77777777" w:rsidR="00706F6B" w:rsidRPr="00A90CF7" w:rsidRDefault="00706F6B" w:rsidP="00B806BD"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</w:p>
          <w:p w14:paraId="63DAF9A2" w14:textId="77777777" w:rsidR="00706F6B" w:rsidRPr="00A90CF7" w:rsidRDefault="00706F6B" w:rsidP="00B806BD"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 w:rsidRPr="00A90CF7">
              <w:rPr>
                <w:rFonts w:ascii="Times New Roman" w:hAnsi="Times New Roman" w:hint="eastAsia"/>
                <w:bCs/>
                <w:kern w:val="0"/>
                <w:szCs w:val="21"/>
              </w:rPr>
              <w:t>蛋白活性检测</w:t>
            </w:r>
          </w:p>
          <w:p w14:paraId="77141387" w14:textId="62A7A12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 w:hint="eastAsia"/>
                <w:bCs/>
                <w:kern w:val="0"/>
                <w:szCs w:val="21"/>
              </w:rPr>
              <w:t>16</w:t>
            </w: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学时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83E1103" w14:textId="3A1B07D0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 w:hint="eastAsia"/>
                <w:szCs w:val="21"/>
              </w:rPr>
              <w:t>了解生物药活性检测方法和药效学研究的基本内容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1F7A60" w14:textId="7777777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2A6B05C" w14:textId="755FCBC5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FC87A16" w14:textId="13AB0910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预习实验操作，掌握实验原理，讨论实验结果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9006E78" w14:textId="04C82666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通过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实验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培养学生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诚信、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严谨的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科学态度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9AA837" w14:textId="399B5476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课程目标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2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-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4</w:t>
            </w:r>
          </w:p>
        </w:tc>
      </w:tr>
      <w:tr w:rsidR="00A90CF7" w:rsidRPr="00A90CF7" w14:paraId="7C0271FE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EA213" w14:textId="77777777" w:rsidR="00706F6B" w:rsidRPr="00A90CF7" w:rsidRDefault="00706F6B" w:rsidP="00B806BD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9C97D5" w14:textId="1A242218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生物药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3DE452F" w14:textId="77777777" w:rsidR="00706F6B" w:rsidRPr="00A90CF7" w:rsidRDefault="00706F6B" w:rsidP="00B806BD">
            <w:pPr>
              <w:jc w:val="center"/>
              <w:rPr>
                <w:rFonts w:ascii="Times New Roman" w:hAnsi="Times New Roman"/>
                <w:bCs/>
                <w:kern w:val="0"/>
                <w:szCs w:val="21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数据处理、申报资料写作与讨论</w:t>
            </w:r>
          </w:p>
          <w:p w14:paraId="2579938F" w14:textId="7777777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41E8BDF" w14:textId="3A077B1F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szCs w:val="21"/>
              </w:rPr>
              <w:t>掌握生物药物研发一般策略及依据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E8C952" w14:textId="335B0F66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7802A6E" w14:textId="1BBB75FE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/>
                <w:bCs/>
                <w:kern w:val="0"/>
                <w:szCs w:val="21"/>
              </w:rPr>
              <w:t>课堂教学中融入小组讨论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AE8770F" w14:textId="33CCEE0B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数据处理，小组汇报，讨论实验中遇到的问题和解决办法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32C3DA9" w14:textId="2F0B498F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培养学生药物研发的整体观、系统观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，了生物药研发过程；培养分析问题和解决问题的能力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346539C" w14:textId="32D784FD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课程目标</w:t>
            </w:r>
            <w:r w:rsidRPr="00A90CF7">
              <w:rPr>
                <w:rFonts w:ascii="Times New Roman" w:eastAsia="微软雅黑" w:hAnsi="Times New Roman" w:cs="Times New Roman" w:hint="eastAsia"/>
                <w:sz w:val="18"/>
                <w:szCs w:val="18"/>
              </w:rPr>
              <w:t>1-</w:t>
            </w:r>
            <w:r w:rsidRPr="00A90CF7">
              <w:rPr>
                <w:rFonts w:ascii="Times New Roman" w:eastAsia="微软雅黑" w:hAnsi="Times New Roman" w:cs="Times New Roman"/>
                <w:sz w:val="18"/>
                <w:szCs w:val="18"/>
              </w:rPr>
              <w:t>4</w:t>
            </w:r>
          </w:p>
        </w:tc>
      </w:tr>
      <w:tr w:rsidR="00A90CF7" w:rsidRPr="00A90CF7" w14:paraId="28505C3F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AEE2A" w14:textId="77777777" w:rsidR="00706F6B" w:rsidRPr="00A90CF7" w:rsidRDefault="00706F6B" w:rsidP="00B806BD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CF82F8" w14:textId="7777777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6E04966" w14:textId="55E45F14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4C0B35D1" w14:textId="77777777" w:rsidR="00706F6B" w:rsidRPr="00A90CF7" w:rsidRDefault="00706F6B" w:rsidP="00B806BD">
            <w:pPr>
              <w:jc w:val="center"/>
              <w:rPr>
                <w:rFonts w:ascii="Times New Roman" w:hAnsi="Times New Roman"/>
                <w:szCs w:val="21"/>
              </w:rPr>
            </w:pPr>
          </w:p>
          <w:p w14:paraId="556C97B5" w14:textId="39008C7D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204E9CC" w14:textId="7777777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8A184A" w14:textId="7777777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2BF47" w14:textId="7777777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00CBF3" w14:textId="7777777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A9D1C37" w14:textId="77777777" w:rsidR="00706F6B" w:rsidRPr="00A90CF7" w:rsidRDefault="00706F6B" w:rsidP="00B806BD">
            <w:pPr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</w:tr>
      <w:tr w:rsidR="00A90CF7" w:rsidRPr="00A90CF7" w14:paraId="2227588F" w14:textId="421DDF9D" w:rsidTr="00092C82">
        <w:trPr>
          <w:gridAfter w:val="2"/>
          <w:wAfter w:w="18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A0568" w14:textId="77777777" w:rsidR="00706F6B" w:rsidRPr="00A90CF7" w:rsidRDefault="00706F6B" w:rsidP="00B806BD">
            <w:pPr>
              <w:jc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  <w:tc>
          <w:tcPr>
            <w:tcW w:w="73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5F83FB" w14:textId="5757093A" w:rsidR="00706F6B" w:rsidRPr="00A90CF7" w:rsidRDefault="00706F6B" w:rsidP="00B806BD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注</w:t>
            </w: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1</w:t>
            </w: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：建议按照教学周周学时编排，以便自动生成教学日历。</w:t>
            </w:r>
          </w:p>
          <w:p w14:paraId="7B3E5A9E" w14:textId="2EADBCB6" w:rsidR="00706F6B" w:rsidRPr="00A90CF7" w:rsidRDefault="00706F6B" w:rsidP="00B806BD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注</w:t>
            </w: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2</w:t>
            </w: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：相应章节的</w:t>
            </w:r>
            <w:proofErr w:type="gramStart"/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点根据实际情况填写。</w:t>
            </w:r>
          </w:p>
        </w:tc>
        <w:tc>
          <w:tcPr>
            <w:tcW w:w="629" w:type="dxa"/>
          </w:tcPr>
          <w:p w14:paraId="0F1853FE" w14:textId="77777777" w:rsidR="00706F6B" w:rsidRPr="00A90CF7" w:rsidRDefault="00706F6B" w:rsidP="00B806BD">
            <w:pPr>
              <w:widowControl/>
              <w:jc w:val="left"/>
            </w:pPr>
          </w:p>
        </w:tc>
        <w:tc>
          <w:tcPr>
            <w:tcW w:w="940" w:type="dxa"/>
          </w:tcPr>
          <w:p w14:paraId="335AF577" w14:textId="77777777" w:rsidR="00706F6B" w:rsidRPr="00A90CF7" w:rsidRDefault="00706F6B" w:rsidP="00B806BD">
            <w:pPr>
              <w:widowControl/>
              <w:jc w:val="left"/>
            </w:pPr>
          </w:p>
        </w:tc>
        <w:tc>
          <w:tcPr>
            <w:tcW w:w="940" w:type="dxa"/>
          </w:tcPr>
          <w:p w14:paraId="4387A6EE" w14:textId="77777777" w:rsidR="00706F6B" w:rsidRPr="00A90CF7" w:rsidRDefault="00706F6B" w:rsidP="00B806BD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C3FD" w14:textId="0DD98338" w:rsidR="00706F6B" w:rsidRPr="00A90CF7" w:rsidRDefault="00706F6B" w:rsidP="00B806BD">
            <w:pPr>
              <w:widowControl/>
              <w:jc w:val="left"/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highlight w:val="yellow"/>
                <w:lang w:bidi="ar"/>
              </w:rPr>
              <w:t>课程目标权重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9E59" w14:textId="6C8BA860" w:rsidR="00706F6B" w:rsidRPr="00A90CF7" w:rsidRDefault="00706F6B" w:rsidP="00B806BD">
            <w:pPr>
              <w:widowControl/>
              <w:jc w:val="left"/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highlight w:val="yellow"/>
                <w:lang w:bidi="ar"/>
              </w:rPr>
              <w:t>课程目标达成度</w:t>
            </w:r>
          </w:p>
        </w:tc>
      </w:tr>
      <w:tr w:rsidR="00A90CF7" w:rsidRPr="00A90CF7" w14:paraId="3E40B904" w14:textId="77777777" w:rsidTr="00092C82">
        <w:trPr>
          <w:gridAfter w:val="7"/>
          <w:wAfter w:w="6269" w:type="dxa"/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409164" w14:textId="77777777" w:rsidR="00706F6B" w:rsidRPr="00A90CF7" w:rsidRDefault="00706F6B" w:rsidP="00B806B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bookmarkStart w:id="2" w:name="_GoBack"/>
            <w:bookmarkEnd w:id="2"/>
            <w:r w:rsidRPr="00A90CF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*</w:t>
            </w:r>
            <w:r w:rsidRPr="00A90CF7">
              <w:rPr>
                <w:rStyle w:val="font81"/>
                <w:rFonts w:ascii="Times New Roman" w:hAnsi="Times New Roman" w:cs="Times New Roman" w:hint="default"/>
                <w:color w:val="auto"/>
                <w:lang w:bidi="ar"/>
              </w:rPr>
              <w:t>考核方式</w:t>
            </w:r>
            <w:r w:rsidRPr="00A90CF7">
              <w:rPr>
                <w:rStyle w:val="font01"/>
                <w:rFonts w:eastAsia="宋体"/>
                <w:color w:val="auto"/>
                <w:lang w:bidi="ar"/>
              </w:rPr>
              <w:t xml:space="preserve"> (Grading)</w:t>
            </w:r>
          </w:p>
        </w:tc>
        <w:tc>
          <w:tcPr>
            <w:tcW w:w="7390" w:type="dxa"/>
            <w:gridSpan w:val="10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165ED3" w14:textId="2C51006F" w:rsidR="00706F6B" w:rsidRPr="00A90CF7" w:rsidRDefault="00706F6B" w:rsidP="00296B5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hAnsi="Times New Roman" w:hint="eastAsia"/>
                <w:kern w:val="0"/>
                <w:szCs w:val="21"/>
              </w:rPr>
              <w:t>考核方式包括综合实验表现与报告、实验分析，成绩包括三个方面：（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1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）综合性实验水平、实验报告及报告讨论，占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80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％。主要考核知识综合运用能力、分析解决问题能力、处理信息、口头及文字表达等方面的能力。（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2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）出勤与课堂表现，占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20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％。主要考核学生积极主动性及出勤率。</w:t>
            </w:r>
            <w:r w:rsidRPr="00A90CF7">
              <w:rPr>
                <w:rFonts w:ascii="Times New Roman" w:hAnsi="Times New Roman" w:hint="eastAsia"/>
                <w:kern w:val="0"/>
                <w:szCs w:val="21"/>
              </w:rPr>
              <w:t> </w:t>
            </w:r>
          </w:p>
        </w:tc>
      </w:tr>
      <w:tr w:rsidR="00A90CF7" w:rsidRPr="00A90CF7" w14:paraId="22A3ABD8" w14:textId="68EEC443" w:rsidTr="00092C82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6ABAA" w14:textId="63B2F89E" w:rsidR="00706F6B" w:rsidRPr="00A90CF7" w:rsidRDefault="00706F6B" w:rsidP="00B806BD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宋体" w:hAnsi="Times New Roman" w:cs="Times New Roman"/>
                <w:kern w:val="0"/>
                <w:sz w:val="18"/>
                <w:szCs w:val="18"/>
                <w:lang w:bidi="ar"/>
              </w:rPr>
              <w:t>*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教材或参考资料</w:t>
            </w:r>
            <w:r w:rsidRPr="00A90CF7">
              <w:rPr>
                <w:rStyle w:val="font21"/>
                <w:rFonts w:eastAsia="宋体"/>
                <w:color w:val="auto"/>
                <w:lang w:bidi="ar"/>
              </w:rPr>
              <w:t xml:space="preserve"> (Textbooks &amp; Other Materials)</w:t>
            </w:r>
          </w:p>
        </w:tc>
        <w:tc>
          <w:tcPr>
            <w:tcW w:w="73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9DA564F" w14:textId="53E71DC8" w:rsidR="00706F6B" w:rsidRPr="00A90CF7" w:rsidRDefault="00706F6B" w:rsidP="00B806BD">
            <w:pPr>
              <w:pStyle w:val="a3"/>
              <w:spacing w:line="360" w:lineRule="auto"/>
              <w:ind w:firstLineChars="0" w:firstLine="0"/>
              <w:rPr>
                <w:bCs/>
                <w:szCs w:val="21"/>
              </w:rPr>
            </w:pPr>
            <w:r w:rsidRPr="00A90CF7">
              <w:rPr>
                <w:bCs/>
                <w:szCs w:val="21"/>
              </w:rPr>
              <w:t xml:space="preserve">1. </w:t>
            </w:r>
            <w:bookmarkStart w:id="3" w:name="OLE_LINK9"/>
            <w:bookmarkStart w:id="4" w:name="OLE_LINK10"/>
            <w:r w:rsidRPr="00A90CF7">
              <w:rPr>
                <w:bCs/>
                <w:szCs w:val="21"/>
              </w:rPr>
              <w:t>现代药物研发实践</w:t>
            </w:r>
            <w:bookmarkEnd w:id="3"/>
            <w:bookmarkEnd w:id="4"/>
            <w:r w:rsidRPr="00A90CF7">
              <w:rPr>
                <w:bCs/>
                <w:szCs w:val="21"/>
              </w:rPr>
              <w:t>，</w:t>
            </w:r>
            <w:r w:rsidRPr="00A90CF7">
              <w:rPr>
                <w:szCs w:val="21"/>
              </w:rPr>
              <w:t>邱明丰</w:t>
            </w:r>
            <w:r w:rsidRPr="00A90CF7">
              <w:rPr>
                <w:bCs/>
                <w:szCs w:val="21"/>
              </w:rPr>
              <w:t>等，上海交通大学出</w:t>
            </w:r>
            <w:r w:rsidRPr="00A90CF7">
              <w:rPr>
                <w:szCs w:val="21"/>
              </w:rPr>
              <w:t>版社，</w:t>
            </w:r>
            <w:r w:rsidRPr="00A90CF7">
              <w:rPr>
                <w:szCs w:val="21"/>
              </w:rPr>
              <w:t>2015(ISBN</w:t>
            </w:r>
            <w:r w:rsidRPr="00A90CF7">
              <w:rPr>
                <w:szCs w:val="21"/>
              </w:rPr>
              <w:t>：</w:t>
            </w:r>
            <w:r w:rsidRPr="00A90CF7">
              <w:rPr>
                <w:szCs w:val="21"/>
              </w:rPr>
              <w:t>9787313128614 )</w:t>
            </w:r>
            <w:r w:rsidRPr="00A90CF7">
              <w:rPr>
                <w:szCs w:val="21"/>
              </w:rPr>
              <w:t>。</w:t>
            </w:r>
          </w:p>
          <w:p w14:paraId="782E058A" w14:textId="77777777" w:rsidR="00706F6B" w:rsidRPr="00A90CF7" w:rsidRDefault="00706F6B" w:rsidP="00B806BD">
            <w:pPr>
              <w:pStyle w:val="a3"/>
              <w:spacing w:line="360" w:lineRule="auto"/>
              <w:ind w:firstLineChars="0" w:firstLine="0"/>
              <w:rPr>
                <w:bCs/>
                <w:szCs w:val="21"/>
              </w:rPr>
            </w:pPr>
            <w:r w:rsidRPr="00A90CF7">
              <w:rPr>
                <w:bCs/>
                <w:szCs w:val="21"/>
              </w:rPr>
              <w:t>2.</w:t>
            </w:r>
            <w:r w:rsidRPr="00A90CF7">
              <w:rPr>
                <w:bCs/>
                <w:szCs w:val="21"/>
              </w:rPr>
              <w:t>中药综合性与设计性实验，</w:t>
            </w:r>
            <w:bookmarkStart w:id="5" w:name="OLE_LINK13"/>
            <w:bookmarkStart w:id="6" w:name="OLE_LINK14"/>
            <w:r w:rsidRPr="00A90CF7">
              <w:rPr>
                <w:bCs/>
                <w:szCs w:val="21"/>
              </w:rPr>
              <w:t>刘友平</w:t>
            </w:r>
            <w:bookmarkEnd w:id="5"/>
            <w:bookmarkEnd w:id="6"/>
            <w:r w:rsidRPr="00A90CF7">
              <w:rPr>
                <w:bCs/>
                <w:szCs w:val="21"/>
              </w:rPr>
              <w:t>等，科学出版社，</w:t>
            </w:r>
            <w:r w:rsidRPr="00A90CF7">
              <w:rPr>
                <w:bCs/>
                <w:szCs w:val="21"/>
              </w:rPr>
              <w:t>2008(ISBN</w:t>
            </w:r>
            <w:r w:rsidRPr="00A90CF7">
              <w:rPr>
                <w:bCs/>
                <w:szCs w:val="21"/>
              </w:rPr>
              <w:t>：</w:t>
            </w:r>
            <w:r w:rsidRPr="00A90CF7">
              <w:rPr>
                <w:bCs/>
                <w:szCs w:val="21"/>
              </w:rPr>
              <w:t>9787030228543)</w:t>
            </w:r>
            <w:r w:rsidRPr="00A90CF7">
              <w:rPr>
                <w:bCs/>
                <w:szCs w:val="21"/>
              </w:rPr>
              <w:t>。</w:t>
            </w:r>
          </w:p>
          <w:p w14:paraId="1EF4711A" w14:textId="18976E1B" w:rsidR="00706F6B" w:rsidRPr="00A90CF7" w:rsidRDefault="00706F6B" w:rsidP="00B806BD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bCs/>
                <w:szCs w:val="21"/>
              </w:rPr>
              <w:t>3.</w:t>
            </w:r>
            <w:r w:rsidRPr="00A90CF7">
              <w:rPr>
                <w:bCs/>
                <w:szCs w:val="21"/>
              </w:rPr>
              <w:t>药物分析，</w:t>
            </w:r>
            <w:proofErr w:type="gramStart"/>
            <w:r w:rsidRPr="00A90CF7">
              <w:rPr>
                <w:rFonts w:hint="eastAsia"/>
                <w:bCs/>
                <w:szCs w:val="21"/>
              </w:rPr>
              <w:t>杭太俊</w:t>
            </w:r>
            <w:proofErr w:type="gramEnd"/>
            <w:r w:rsidRPr="00A90CF7">
              <w:rPr>
                <w:rFonts w:hint="eastAsia"/>
                <w:bCs/>
                <w:szCs w:val="21"/>
              </w:rPr>
              <w:t>主编，人民卫生出版社，</w:t>
            </w:r>
            <w:r w:rsidRPr="00A90CF7">
              <w:rPr>
                <w:rFonts w:hint="eastAsia"/>
                <w:bCs/>
                <w:szCs w:val="21"/>
              </w:rPr>
              <w:t>2016</w:t>
            </w:r>
            <w:r w:rsidRPr="00A90CF7">
              <w:rPr>
                <w:rFonts w:hint="eastAsia"/>
                <w:bCs/>
                <w:szCs w:val="21"/>
              </w:rPr>
              <w:t>年第</w:t>
            </w:r>
            <w:r w:rsidRPr="00A90CF7">
              <w:rPr>
                <w:rFonts w:hint="eastAsia"/>
                <w:bCs/>
                <w:szCs w:val="21"/>
              </w:rPr>
              <w:t>8</w:t>
            </w:r>
            <w:r w:rsidRPr="00A90CF7">
              <w:rPr>
                <w:rFonts w:hint="eastAsia"/>
                <w:bCs/>
                <w:szCs w:val="21"/>
              </w:rPr>
              <w:t>版（</w:t>
            </w:r>
            <w:r w:rsidRPr="00A90CF7">
              <w:rPr>
                <w:rFonts w:hint="eastAsia"/>
                <w:bCs/>
                <w:szCs w:val="21"/>
              </w:rPr>
              <w:t>ISBN 978-7-117-22029-3/R</w:t>
            </w:r>
            <w:r w:rsidRPr="00A90CF7">
              <w:rPr>
                <w:rFonts w:hint="eastAsia"/>
                <w:bCs/>
                <w:szCs w:val="21"/>
              </w:rPr>
              <w:t>·</w:t>
            </w:r>
            <w:r w:rsidRPr="00A90CF7">
              <w:rPr>
                <w:rFonts w:hint="eastAsia"/>
                <w:bCs/>
                <w:szCs w:val="21"/>
              </w:rPr>
              <w:t xml:space="preserve"> 22030</w:t>
            </w:r>
            <w:r w:rsidRPr="00A90CF7">
              <w:rPr>
                <w:rFonts w:hint="eastAsia"/>
                <w:bCs/>
                <w:szCs w:val="21"/>
              </w:rPr>
              <w:t>）</w:t>
            </w:r>
          </w:p>
        </w:tc>
        <w:tc>
          <w:tcPr>
            <w:tcW w:w="629" w:type="dxa"/>
          </w:tcPr>
          <w:p w14:paraId="2AEC2C69" w14:textId="77777777" w:rsidR="00706F6B" w:rsidRPr="00A90CF7" w:rsidRDefault="00706F6B" w:rsidP="00B806BD">
            <w:pPr>
              <w:widowControl/>
              <w:jc w:val="left"/>
            </w:pPr>
          </w:p>
        </w:tc>
        <w:tc>
          <w:tcPr>
            <w:tcW w:w="940" w:type="dxa"/>
          </w:tcPr>
          <w:p w14:paraId="41708B77" w14:textId="77777777" w:rsidR="00706F6B" w:rsidRPr="00A90CF7" w:rsidRDefault="00706F6B" w:rsidP="00B806BD">
            <w:pPr>
              <w:widowControl/>
              <w:jc w:val="left"/>
            </w:pPr>
          </w:p>
        </w:tc>
        <w:tc>
          <w:tcPr>
            <w:tcW w:w="940" w:type="dxa"/>
          </w:tcPr>
          <w:p w14:paraId="15A32D79" w14:textId="77777777" w:rsidR="00706F6B" w:rsidRPr="00A90CF7" w:rsidRDefault="00706F6B" w:rsidP="00B806BD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43B3F" w14:textId="77777777" w:rsidR="00706F6B" w:rsidRPr="00A90CF7" w:rsidRDefault="00706F6B" w:rsidP="00B806BD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1B3E2" w14:textId="77777777" w:rsidR="00706F6B" w:rsidRPr="00A90CF7" w:rsidRDefault="00706F6B" w:rsidP="00B806BD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EB054" w14:textId="77777777" w:rsidR="00706F6B" w:rsidRPr="00A90CF7" w:rsidRDefault="00706F6B" w:rsidP="00B806BD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F6E71" w14:textId="77777777" w:rsidR="00706F6B" w:rsidRPr="00A90CF7" w:rsidRDefault="00706F6B" w:rsidP="00B806BD">
            <w:pPr>
              <w:widowControl/>
              <w:jc w:val="left"/>
            </w:pPr>
          </w:p>
        </w:tc>
      </w:tr>
      <w:tr w:rsidR="00A90CF7" w:rsidRPr="00A90CF7" w14:paraId="3939D41F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043630" w14:textId="77777777" w:rsidR="00706F6B" w:rsidRPr="00A90CF7" w:rsidRDefault="00706F6B" w:rsidP="00B806BD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其它（</w:t>
            </w:r>
            <w:r w:rsidRPr="00A90CF7">
              <w:rPr>
                <w:rStyle w:val="font21"/>
                <w:rFonts w:eastAsia="微软雅黑"/>
                <w:color w:val="auto"/>
                <w:lang w:bidi="ar"/>
              </w:rPr>
              <w:t>More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）</w:t>
            </w:r>
          </w:p>
        </w:tc>
        <w:tc>
          <w:tcPr>
            <w:tcW w:w="73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829277" w14:textId="77777777" w:rsidR="00706F6B" w:rsidRPr="00A90CF7" w:rsidRDefault="00706F6B" w:rsidP="00B806BD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90CF7" w:rsidRPr="00A90CF7" w14:paraId="3E342648" w14:textId="77777777" w:rsidTr="00092C82">
        <w:trPr>
          <w:gridAfter w:val="7"/>
          <w:wAfter w:w="6269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8B6A85" w14:textId="77777777" w:rsidR="00706F6B" w:rsidRPr="00A90CF7" w:rsidRDefault="00706F6B" w:rsidP="00B806BD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  <w:r w:rsidRPr="00A90CF7">
              <w:rPr>
                <w:rFonts w:ascii="Times New Roman" w:eastAsia="微软雅黑" w:hAnsi="Times New Roman" w:cs="Times New Roman"/>
                <w:kern w:val="0"/>
                <w:sz w:val="18"/>
                <w:szCs w:val="18"/>
                <w:lang w:bidi="ar"/>
              </w:rPr>
              <w:t>备注（</w:t>
            </w:r>
            <w:r w:rsidRPr="00A90CF7">
              <w:rPr>
                <w:rStyle w:val="font21"/>
                <w:rFonts w:eastAsia="微软雅黑"/>
                <w:color w:val="auto"/>
                <w:lang w:bidi="ar"/>
              </w:rPr>
              <w:t>Notes</w:t>
            </w:r>
            <w:r w:rsidRPr="00A90CF7">
              <w:rPr>
                <w:rStyle w:val="font31"/>
                <w:rFonts w:ascii="Times New Roman" w:hAnsi="Times New Roman" w:cs="Times New Roman" w:hint="default"/>
                <w:color w:val="auto"/>
                <w:lang w:bidi="ar"/>
              </w:rPr>
              <w:t>）</w:t>
            </w:r>
          </w:p>
        </w:tc>
        <w:tc>
          <w:tcPr>
            <w:tcW w:w="73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933A66" w14:textId="77777777" w:rsidR="00706F6B" w:rsidRPr="00A90CF7" w:rsidRDefault="00706F6B" w:rsidP="00B806BD">
            <w:pPr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A90CF7" w:rsidRPr="00A90CF7" w14:paraId="28177CFF" w14:textId="77777777" w:rsidTr="00092C82">
        <w:trPr>
          <w:gridAfter w:val="7"/>
          <w:wAfter w:w="6269" w:type="dxa"/>
          <w:trHeight w:val="2617"/>
        </w:trPr>
        <w:tc>
          <w:tcPr>
            <w:tcW w:w="864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D8014" w14:textId="5156ABCF" w:rsidR="00706F6B" w:rsidRPr="00A90CF7" w:rsidRDefault="00706F6B" w:rsidP="00B806BD">
            <w:pPr>
              <w:widowControl/>
              <w:ind w:firstLineChars="150" w:firstLine="270"/>
              <w:jc w:val="left"/>
              <w:textAlignment w:val="center"/>
              <w:rPr>
                <w:rFonts w:ascii="Times New Roman" w:eastAsia="微软雅黑" w:hAnsi="Times New Roman" w:cs="Times New Roman"/>
                <w:sz w:val="18"/>
                <w:szCs w:val="18"/>
              </w:rPr>
            </w:pPr>
          </w:p>
        </w:tc>
      </w:tr>
    </w:tbl>
    <w:p w14:paraId="282314AF" w14:textId="77777777" w:rsidR="00FD054C" w:rsidRPr="00A90CF7" w:rsidRDefault="00FD054C">
      <w:pPr>
        <w:rPr>
          <w:rFonts w:ascii="Times New Roman" w:hAnsi="Times New Roman" w:cs="Times New Roman"/>
        </w:rPr>
      </w:pPr>
    </w:p>
    <w:sectPr w:rsidR="00FD054C" w:rsidRPr="00A90CF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AE7E6" w14:textId="77777777" w:rsidR="007D51D4" w:rsidRDefault="007D51D4" w:rsidP="005C4618">
      <w:r>
        <w:separator/>
      </w:r>
    </w:p>
  </w:endnote>
  <w:endnote w:type="continuationSeparator" w:id="0">
    <w:p w14:paraId="38D38344" w14:textId="77777777" w:rsidR="007D51D4" w:rsidRDefault="007D51D4" w:rsidP="005C4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13BE8" w14:textId="77777777" w:rsidR="007D51D4" w:rsidRDefault="007D51D4" w:rsidP="005C4618">
      <w:r>
        <w:separator/>
      </w:r>
    </w:p>
  </w:footnote>
  <w:footnote w:type="continuationSeparator" w:id="0">
    <w:p w14:paraId="1CDC8958" w14:textId="77777777" w:rsidR="007D51D4" w:rsidRDefault="007D51D4" w:rsidP="005C46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F64BEA"/>
    <w:multiLevelType w:val="hybridMultilevel"/>
    <w:tmpl w:val="BB984D0E"/>
    <w:lvl w:ilvl="0" w:tplc="0C7A1F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W3MLA0NTAyMzQzMTJW0lEKTi0uzszPAykwrAUA/D6DCCwAAAA="/>
  </w:docVars>
  <w:rsids>
    <w:rsidRoot w:val="68BC780D"/>
    <w:rsid w:val="00032C57"/>
    <w:rsid w:val="0007523D"/>
    <w:rsid w:val="00092C82"/>
    <w:rsid w:val="000F7D8C"/>
    <w:rsid w:val="00152AC1"/>
    <w:rsid w:val="001814E8"/>
    <w:rsid w:val="001E1EF6"/>
    <w:rsid w:val="00262330"/>
    <w:rsid w:val="00296B5B"/>
    <w:rsid w:val="00361A5A"/>
    <w:rsid w:val="003E086B"/>
    <w:rsid w:val="0045016A"/>
    <w:rsid w:val="004862DE"/>
    <w:rsid w:val="004C13B5"/>
    <w:rsid w:val="004F2C8A"/>
    <w:rsid w:val="00512A8B"/>
    <w:rsid w:val="005340F8"/>
    <w:rsid w:val="00554615"/>
    <w:rsid w:val="005B7DBC"/>
    <w:rsid w:val="005C4618"/>
    <w:rsid w:val="006C37BA"/>
    <w:rsid w:val="006D0BA5"/>
    <w:rsid w:val="00706F6B"/>
    <w:rsid w:val="007C234D"/>
    <w:rsid w:val="007D51D4"/>
    <w:rsid w:val="008074E4"/>
    <w:rsid w:val="0081044C"/>
    <w:rsid w:val="008D5103"/>
    <w:rsid w:val="009502E3"/>
    <w:rsid w:val="009576AD"/>
    <w:rsid w:val="009F0CA2"/>
    <w:rsid w:val="00A42E58"/>
    <w:rsid w:val="00A463FA"/>
    <w:rsid w:val="00A90CF7"/>
    <w:rsid w:val="00A971AE"/>
    <w:rsid w:val="00B806BD"/>
    <w:rsid w:val="00BA6E10"/>
    <w:rsid w:val="00C33E3A"/>
    <w:rsid w:val="00C9248E"/>
    <w:rsid w:val="00CC0875"/>
    <w:rsid w:val="00CD05EE"/>
    <w:rsid w:val="00D14F31"/>
    <w:rsid w:val="00D1711D"/>
    <w:rsid w:val="00D20824"/>
    <w:rsid w:val="00DB67B7"/>
    <w:rsid w:val="00DC0A38"/>
    <w:rsid w:val="00EE10E1"/>
    <w:rsid w:val="00EE3758"/>
    <w:rsid w:val="00EE444B"/>
    <w:rsid w:val="00F14D2A"/>
    <w:rsid w:val="00F43919"/>
    <w:rsid w:val="00FD054C"/>
    <w:rsid w:val="00FE4293"/>
    <w:rsid w:val="00FE779C"/>
    <w:rsid w:val="25724ACC"/>
    <w:rsid w:val="5F054C16"/>
    <w:rsid w:val="68BC780D"/>
    <w:rsid w:val="68E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105C25ED"/>
  <w15:docId w15:val="{916AD711-2E91-40DF-8721-66E5E813E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Pr>
      <w:rFonts w:ascii="微软雅黑" w:eastAsia="微软雅黑" w:hAnsi="微软雅黑" w:cs="微软雅黑"/>
      <w:color w:val="000000"/>
      <w:sz w:val="28"/>
      <w:szCs w:val="28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微软雅黑" w:eastAsia="微软雅黑" w:hAnsi="微软雅黑" w:cs="微软雅黑" w:hint="eastAsia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paragraph" w:styleId="a3">
    <w:name w:val="Normal Indent"/>
    <w:basedOn w:val="a"/>
    <w:rsid w:val="001814E8"/>
    <w:pPr>
      <w:ind w:firstLineChars="200" w:firstLine="420"/>
    </w:pPr>
    <w:rPr>
      <w:rFonts w:ascii="Times New Roman" w:eastAsia="宋体" w:hAnsi="Times New Roman" w:cs="Times New Roman"/>
    </w:rPr>
  </w:style>
  <w:style w:type="paragraph" w:styleId="a4">
    <w:name w:val="header"/>
    <w:basedOn w:val="a"/>
    <w:link w:val="a5"/>
    <w:rsid w:val="005C461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5C461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5C461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5C461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716</Words>
  <Characters>4084</Characters>
  <Application>Microsoft Office Word</Application>
  <DocSecurity>0</DocSecurity>
  <Lines>34</Lines>
  <Paragraphs>9</Paragraphs>
  <ScaleCrop>false</ScaleCrop>
  <Company/>
  <LinksUpToDate>false</LinksUpToDate>
  <CharactersWithSpaces>4791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丫丫</dc:creator>
  <cp:lastModifiedBy>Li WJ</cp:lastModifiedBy>
  <cp:revision>9</cp:revision>
  <dcterms:created xsi:type="dcterms:W3CDTF">2020-11-05T06:25:00Z</dcterms:created>
  <dcterms:modified xsi:type="dcterms:W3CDTF">2021-05-19T02:43:00Z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