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6F94" w:rsidRDefault="00BA6DB4" w:rsidP="00C404AD">
      <w:pPr>
        <w:spacing w:afterLines="50" w:after="156"/>
        <w:jc w:val="center"/>
        <w:rPr>
          <w:rFonts w:ascii="Times New Roman" w:hAnsi="Times New Roman" w:cs="Times New Roman"/>
          <w:b/>
          <w:sz w:val="32"/>
          <w:szCs w:val="32"/>
        </w:rPr>
      </w:pPr>
      <w:r>
        <w:rPr>
          <w:rFonts w:ascii="Times New Roman" w:hAnsi="Times New Roman" w:cs="Times New Roman"/>
          <w:b/>
          <w:sz w:val="32"/>
          <w:szCs w:val="32"/>
        </w:rPr>
        <w:t>《</w:t>
      </w:r>
      <w:r w:rsidR="00D455C7">
        <w:rPr>
          <w:rFonts w:ascii="宋体" w:cs="宋体" w:hint="eastAsia"/>
          <w:b/>
          <w:bCs/>
          <w:kern w:val="0"/>
          <w:sz w:val="32"/>
          <w:szCs w:val="32"/>
          <w:lang w:val="zh-CN"/>
        </w:rPr>
        <w:t>药物设计与开发I（中药与化学药）</w:t>
      </w:r>
      <w:r>
        <w:rPr>
          <w:rFonts w:ascii="Times New Roman" w:hAnsi="Times New Roman" w:cs="Times New Roman"/>
          <w:b/>
          <w:sz w:val="32"/>
          <w:szCs w:val="32"/>
        </w:rPr>
        <w:t>》课程教学大纲</w:t>
      </w:r>
    </w:p>
    <w:p w:rsidR="00523EC0" w:rsidRDefault="00523EC0">
      <w:pPr>
        <w:rPr>
          <w:rFonts w:ascii="Times New Roman" w:hAnsi="Times New Roman" w:cs="Times New Roman"/>
        </w:rPr>
      </w:pPr>
    </w:p>
    <w:tbl>
      <w:tblPr>
        <w:tblW w:w="8336" w:type="dxa"/>
        <w:tblLayout w:type="fixed"/>
        <w:tblCellMar>
          <w:left w:w="0" w:type="dxa"/>
          <w:right w:w="0" w:type="dxa"/>
        </w:tblCellMar>
        <w:tblLook w:val="04A0" w:firstRow="1" w:lastRow="0" w:firstColumn="1" w:lastColumn="0" w:noHBand="0" w:noVBand="1"/>
      </w:tblPr>
      <w:tblGrid>
        <w:gridCol w:w="1257"/>
        <w:gridCol w:w="499"/>
        <w:gridCol w:w="1564"/>
        <w:gridCol w:w="843"/>
        <w:gridCol w:w="1236"/>
        <w:gridCol w:w="862"/>
        <w:gridCol w:w="1135"/>
        <w:gridCol w:w="940"/>
      </w:tblGrid>
      <w:tr w:rsidR="00523EC0">
        <w:trPr>
          <w:trHeight w:val="90"/>
        </w:trPr>
        <w:tc>
          <w:tcPr>
            <w:tcW w:w="8336" w:type="dxa"/>
            <w:gridSpan w:val="8"/>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rsidR="00523EC0" w:rsidRDefault="00BA6DB4">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rPr>
              <w:t>课程基本信息（</w:t>
            </w:r>
            <w:r>
              <w:rPr>
                <w:rStyle w:val="font91"/>
                <w:rFonts w:eastAsia="宋体"/>
              </w:rPr>
              <w:t>Course Information</w:t>
            </w:r>
            <w:r>
              <w:rPr>
                <w:rStyle w:val="font71"/>
                <w:rFonts w:ascii="Times New Roman" w:hAnsi="Times New Roman" w:cs="Times New Roman"/>
              </w:rPr>
              <w:t>）</w:t>
            </w:r>
          </w:p>
        </w:tc>
      </w:tr>
      <w:tr w:rsidR="00523EC0">
        <w:trPr>
          <w:trHeight w:val="115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23EC0" w:rsidRPr="005F65E9" w:rsidRDefault="00BA6DB4">
            <w:pPr>
              <w:widowControl/>
              <w:jc w:val="center"/>
              <w:textAlignment w:val="center"/>
              <w:rPr>
                <w:rFonts w:ascii="Times New Roman" w:eastAsia="微软雅黑" w:hAnsi="Times New Roman" w:cs="Times New Roman"/>
                <w:color w:val="000000"/>
                <w:sz w:val="18"/>
                <w:szCs w:val="18"/>
              </w:rPr>
            </w:pPr>
            <w:r w:rsidRPr="005F65E9">
              <w:rPr>
                <w:rFonts w:ascii="Times New Roman" w:eastAsia="微软雅黑" w:hAnsi="Times New Roman" w:cs="Times New Roman"/>
                <w:color w:val="000000"/>
                <w:kern w:val="0"/>
                <w:sz w:val="18"/>
                <w:szCs w:val="18"/>
              </w:rPr>
              <w:t>课程代码</w:t>
            </w:r>
            <w:r w:rsidRPr="005F65E9">
              <w:rPr>
                <w:rStyle w:val="font31"/>
                <w:rFonts w:ascii="Times New Roman" w:hAnsi="Times New Roman" w:cs="Times New Roman" w:hint="default"/>
              </w:rPr>
              <w:t>（</w:t>
            </w:r>
            <w:r w:rsidRPr="005F65E9">
              <w:rPr>
                <w:rStyle w:val="font21"/>
                <w:rFonts w:eastAsia="微软雅黑"/>
              </w:rPr>
              <w:t>Course Code</w:t>
            </w:r>
            <w:r w:rsidRPr="005F65E9">
              <w:rPr>
                <w:rStyle w:val="font31"/>
                <w:rFonts w:ascii="Times New Roman" w:hAnsi="Times New Roman" w:cs="Times New Roman" w:hint="default"/>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23EC0" w:rsidRPr="005F65E9" w:rsidRDefault="00980DD6">
            <w:pPr>
              <w:rPr>
                <w:rFonts w:ascii="Times New Roman" w:eastAsia="宋体" w:hAnsi="Times New Roman" w:cs="Times New Roman"/>
                <w:color w:val="000000"/>
                <w:sz w:val="18"/>
                <w:szCs w:val="18"/>
              </w:rPr>
            </w:pPr>
            <w:r w:rsidRPr="005F65E9">
              <w:rPr>
                <w:rFonts w:ascii="Times New Roman" w:hAnsi="Times New Roman"/>
                <w:kern w:val="0"/>
                <w:sz w:val="18"/>
                <w:szCs w:val="18"/>
              </w:rPr>
              <w:t>PM3</w:t>
            </w:r>
            <w:r w:rsidR="00D455C7">
              <w:rPr>
                <w:rFonts w:ascii="Times New Roman" w:hAnsi="Times New Roman" w:hint="eastAsia"/>
                <w:kern w:val="0"/>
                <w:sz w:val="18"/>
                <w:szCs w:val="18"/>
              </w:rPr>
              <w:t>26</w:t>
            </w:r>
          </w:p>
        </w:tc>
        <w:tc>
          <w:tcPr>
            <w:tcW w:w="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23EC0" w:rsidRPr="005F65E9" w:rsidRDefault="00BA6DB4">
            <w:pPr>
              <w:widowControl/>
              <w:jc w:val="center"/>
              <w:textAlignment w:val="center"/>
              <w:rPr>
                <w:rFonts w:ascii="Times New Roman" w:eastAsia="宋体" w:hAnsi="Times New Roman" w:cs="Times New Roman"/>
                <w:color w:val="FF0000"/>
                <w:sz w:val="18"/>
                <w:szCs w:val="18"/>
              </w:rPr>
            </w:pPr>
            <w:r w:rsidRPr="005F65E9">
              <w:rPr>
                <w:rFonts w:ascii="Times New Roman" w:eastAsia="宋体" w:hAnsi="Times New Roman" w:cs="Times New Roman"/>
                <w:color w:val="FF0000"/>
                <w:kern w:val="0"/>
                <w:sz w:val="18"/>
                <w:szCs w:val="18"/>
              </w:rPr>
              <w:t>*</w:t>
            </w:r>
            <w:r w:rsidRPr="005F65E9">
              <w:rPr>
                <w:rStyle w:val="font31"/>
                <w:rFonts w:ascii="Times New Roman" w:hAnsi="Times New Roman" w:cs="Times New Roman" w:hint="default"/>
              </w:rPr>
              <w:t>学时（</w:t>
            </w:r>
            <w:r w:rsidRPr="005F65E9">
              <w:rPr>
                <w:rStyle w:val="font21"/>
                <w:rFonts w:eastAsia="宋体"/>
              </w:rPr>
              <w:t>Credit Hours</w:t>
            </w:r>
            <w:r w:rsidRPr="005F65E9">
              <w:rPr>
                <w:rStyle w:val="font31"/>
                <w:rFonts w:ascii="Times New Roman" w:hAnsi="Times New Roman" w:cs="Times New Roman" w:hint="default"/>
              </w:rPr>
              <w:t>）</w:t>
            </w:r>
          </w:p>
        </w:tc>
        <w:tc>
          <w:tcPr>
            <w:tcW w:w="20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23EC0" w:rsidRPr="005F65E9" w:rsidRDefault="00980DD6">
            <w:pPr>
              <w:rPr>
                <w:rFonts w:ascii="Times New Roman" w:eastAsia="宋体" w:hAnsi="Times New Roman" w:cs="Times New Roman"/>
                <w:color w:val="FF0000"/>
                <w:sz w:val="18"/>
                <w:szCs w:val="18"/>
              </w:rPr>
            </w:pPr>
            <w:r w:rsidRPr="005F65E9">
              <w:rPr>
                <w:rFonts w:ascii="Times New Roman" w:hAnsi="Times New Roman" w:hint="eastAsia"/>
                <w:kern w:val="0"/>
                <w:sz w:val="18"/>
                <w:szCs w:val="18"/>
              </w:rPr>
              <w:t>3</w:t>
            </w:r>
            <w:r w:rsidR="00D455C7">
              <w:rPr>
                <w:rFonts w:ascii="Times New Roman" w:hAnsi="Times New Roman" w:hint="eastAsia"/>
                <w:kern w:val="0"/>
                <w:sz w:val="18"/>
                <w:szCs w:val="18"/>
              </w:rPr>
              <w:t>2</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23EC0" w:rsidRPr="005F65E9" w:rsidRDefault="00BA6DB4">
            <w:pPr>
              <w:widowControl/>
              <w:jc w:val="center"/>
              <w:textAlignment w:val="center"/>
              <w:rPr>
                <w:rFonts w:ascii="Times New Roman" w:eastAsia="宋体" w:hAnsi="Times New Roman" w:cs="Times New Roman"/>
                <w:color w:val="FF0000"/>
                <w:sz w:val="18"/>
                <w:szCs w:val="18"/>
              </w:rPr>
            </w:pPr>
            <w:r w:rsidRPr="005F65E9">
              <w:rPr>
                <w:rFonts w:ascii="Times New Roman" w:eastAsia="宋体" w:hAnsi="Times New Roman" w:cs="Times New Roman"/>
                <w:color w:val="FF0000"/>
                <w:kern w:val="0"/>
                <w:sz w:val="18"/>
                <w:szCs w:val="18"/>
              </w:rPr>
              <w:t>*</w:t>
            </w:r>
            <w:r w:rsidRPr="005F65E9">
              <w:rPr>
                <w:rStyle w:val="font31"/>
                <w:rFonts w:ascii="Times New Roman" w:hAnsi="Times New Roman" w:cs="Times New Roman" w:hint="default"/>
              </w:rPr>
              <w:t>学分（</w:t>
            </w:r>
            <w:r w:rsidRPr="005F65E9">
              <w:rPr>
                <w:rStyle w:val="font21"/>
                <w:rFonts w:eastAsia="宋体"/>
              </w:rPr>
              <w:t>Credits</w:t>
            </w:r>
            <w:r w:rsidRPr="005F65E9">
              <w:rPr>
                <w:rStyle w:val="font31"/>
                <w:rFonts w:ascii="Times New Roman" w:hAnsi="Times New Roman" w:cs="Times New Roman" w:hint="default"/>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23EC0" w:rsidRPr="005F65E9" w:rsidRDefault="00980DD6">
            <w:pPr>
              <w:rPr>
                <w:rFonts w:ascii="Times New Roman" w:eastAsia="宋体" w:hAnsi="Times New Roman" w:cs="Times New Roman"/>
                <w:color w:val="000000"/>
                <w:sz w:val="18"/>
                <w:szCs w:val="18"/>
              </w:rPr>
            </w:pPr>
            <w:r w:rsidRPr="005F65E9">
              <w:rPr>
                <w:rFonts w:ascii="Times New Roman" w:hAnsi="Times New Roman" w:hint="eastAsia"/>
                <w:kern w:val="0"/>
                <w:sz w:val="18"/>
                <w:szCs w:val="18"/>
              </w:rPr>
              <w:t>2</w:t>
            </w:r>
          </w:p>
        </w:tc>
      </w:tr>
      <w:tr w:rsidR="00D455C7" w:rsidTr="004601A3">
        <w:trPr>
          <w:trHeight w:val="467"/>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55C7" w:rsidRPr="005F65E9" w:rsidRDefault="00D455C7" w:rsidP="00D455C7">
            <w:pPr>
              <w:widowControl/>
              <w:jc w:val="center"/>
              <w:textAlignment w:val="center"/>
              <w:rPr>
                <w:rFonts w:ascii="Times New Roman" w:eastAsia="宋体" w:hAnsi="Times New Roman" w:cs="Times New Roman"/>
                <w:color w:val="FF0000"/>
                <w:sz w:val="18"/>
                <w:szCs w:val="18"/>
              </w:rPr>
            </w:pPr>
            <w:r w:rsidRPr="005F65E9">
              <w:rPr>
                <w:rFonts w:ascii="Times New Roman" w:eastAsia="宋体" w:hAnsi="Times New Roman" w:cs="Times New Roman"/>
                <w:color w:val="FF0000"/>
                <w:kern w:val="0"/>
                <w:sz w:val="18"/>
                <w:szCs w:val="18"/>
              </w:rPr>
              <w:t>*</w:t>
            </w:r>
            <w:r w:rsidRPr="005F65E9">
              <w:rPr>
                <w:rStyle w:val="font31"/>
                <w:rFonts w:ascii="Times New Roman" w:hAnsi="Times New Roman" w:cs="Times New Roman" w:hint="default"/>
              </w:rPr>
              <w:t>课程名称（</w:t>
            </w:r>
            <w:r w:rsidRPr="005F65E9">
              <w:rPr>
                <w:rStyle w:val="font21"/>
                <w:rFonts w:eastAsia="宋体"/>
              </w:rPr>
              <w:t>Course Name</w:t>
            </w:r>
            <w:r w:rsidRPr="005F65E9">
              <w:rPr>
                <w:rStyle w:val="font31"/>
                <w:rFonts w:ascii="Times New Roman" w:hAnsi="Times New Roman" w:cs="Times New Roman" w:hint="default"/>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D455C7" w:rsidRPr="00D455C7" w:rsidRDefault="00D455C7" w:rsidP="00C4388B">
            <w:pPr>
              <w:autoSpaceDE w:val="0"/>
              <w:autoSpaceDN w:val="0"/>
              <w:adjustRightInd w:val="0"/>
              <w:jc w:val="center"/>
              <w:rPr>
                <w:rFonts w:ascii="Times New Roman" w:hAnsi="Times New Roman"/>
                <w:kern w:val="0"/>
                <w:sz w:val="18"/>
                <w:szCs w:val="18"/>
              </w:rPr>
            </w:pPr>
            <w:r w:rsidRPr="00D455C7">
              <w:rPr>
                <w:rFonts w:ascii="Times New Roman" w:hAnsi="宋体"/>
                <w:kern w:val="0"/>
                <w:sz w:val="18"/>
                <w:szCs w:val="18"/>
                <w:lang w:val="zh-CN"/>
              </w:rPr>
              <w:t>（中文）</w:t>
            </w:r>
            <w:r w:rsidRPr="00D455C7">
              <w:rPr>
                <w:rFonts w:ascii="Times New Roman" w:hAnsi="宋体" w:hint="eastAsia"/>
                <w:kern w:val="0"/>
                <w:sz w:val="18"/>
                <w:szCs w:val="18"/>
                <w:lang w:val="zh-CN"/>
              </w:rPr>
              <w:t>药物设计与开发</w:t>
            </w:r>
            <w:r w:rsidRPr="00D455C7">
              <w:rPr>
                <w:rFonts w:ascii="Times New Roman" w:hAnsi="宋体" w:hint="eastAsia"/>
                <w:kern w:val="0"/>
                <w:sz w:val="18"/>
                <w:szCs w:val="18"/>
                <w:lang w:val="zh-CN"/>
              </w:rPr>
              <w:t>I</w:t>
            </w:r>
            <w:r w:rsidRPr="00D455C7">
              <w:rPr>
                <w:rFonts w:ascii="Times New Roman" w:hAnsi="宋体" w:hint="eastAsia"/>
                <w:kern w:val="0"/>
                <w:sz w:val="18"/>
                <w:szCs w:val="18"/>
                <w:lang w:val="zh-CN"/>
              </w:rPr>
              <w:t>（中药与化学药）</w:t>
            </w:r>
          </w:p>
        </w:tc>
      </w:tr>
      <w:tr w:rsidR="00D455C7" w:rsidTr="004601A3">
        <w:trPr>
          <w:trHeight w:val="13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55C7" w:rsidRPr="005F65E9" w:rsidRDefault="00D455C7" w:rsidP="00D455C7">
            <w:pPr>
              <w:jc w:val="center"/>
              <w:rPr>
                <w:rFonts w:ascii="Times New Roman" w:eastAsia="宋体" w:hAnsi="Times New Roman" w:cs="Times New Roman"/>
                <w:color w:val="FF0000"/>
                <w:sz w:val="18"/>
                <w:szCs w:val="18"/>
              </w:rPr>
            </w:pP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D455C7" w:rsidRPr="00D455C7" w:rsidRDefault="00D455C7" w:rsidP="00C4388B">
            <w:pPr>
              <w:autoSpaceDE w:val="0"/>
              <w:autoSpaceDN w:val="0"/>
              <w:adjustRightInd w:val="0"/>
              <w:jc w:val="center"/>
              <w:rPr>
                <w:rFonts w:ascii="Times New Roman" w:hAnsi="Times New Roman"/>
                <w:kern w:val="0"/>
                <w:sz w:val="18"/>
                <w:szCs w:val="18"/>
              </w:rPr>
            </w:pPr>
            <w:r w:rsidRPr="00D455C7">
              <w:rPr>
                <w:rFonts w:ascii="Times New Roman" w:hAnsi="宋体"/>
                <w:kern w:val="0"/>
                <w:sz w:val="18"/>
                <w:szCs w:val="18"/>
              </w:rPr>
              <w:t>（</w:t>
            </w:r>
            <w:r w:rsidRPr="00D455C7">
              <w:rPr>
                <w:rFonts w:ascii="Times New Roman" w:hAnsi="宋体"/>
                <w:kern w:val="0"/>
                <w:sz w:val="18"/>
                <w:szCs w:val="18"/>
                <w:lang w:val="zh-CN"/>
              </w:rPr>
              <w:t>英文</w:t>
            </w:r>
            <w:r w:rsidRPr="00D455C7">
              <w:rPr>
                <w:rFonts w:ascii="Times New Roman" w:hAnsi="宋体"/>
                <w:kern w:val="0"/>
                <w:sz w:val="18"/>
                <w:szCs w:val="18"/>
              </w:rPr>
              <w:t>）</w:t>
            </w:r>
            <w:r w:rsidRPr="00D455C7">
              <w:rPr>
                <w:rFonts w:ascii="Times New Roman" w:hAnsi="宋体"/>
                <w:kern w:val="0"/>
                <w:sz w:val="18"/>
                <w:szCs w:val="18"/>
              </w:rPr>
              <w:t>Drug</w:t>
            </w:r>
            <w:r w:rsidR="004C3843">
              <w:rPr>
                <w:rFonts w:ascii="Times New Roman" w:hAnsi="宋体" w:hint="eastAsia"/>
                <w:kern w:val="0"/>
                <w:sz w:val="18"/>
                <w:szCs w:val="18"/>
              </w:rPr>
              <w:t xml:space="preserve"> </w:t>
            </w:r>
            <w:r w:rsidRPr="00D455C7">
              <w:rPr>
                <w:rFonts w:ascii="Times New Roman" w:hAnsi="Times New Roman"/>
                <w:kern w:val="0"/>
                <w:sz w:val="18"/>
                <w:szCs w:val="18"/>
              </w:rPr>
              <w:t xml:space="preserve">Design and Development </w:t>
            </w:r>
            <w:r w:rsidRPr="00D455C7">
              <w:rPr>
                <w:rFonts w:ascii="Times New Roman" w:hAnsi="宋体" w:hint="eastAsia"/>
                <w:kern w:val="0"/>
                <w:sz w:val="18"/>
                <w:szCs w:val="18"/>
              </w:rPr>
              <w:t>I</w:t>
            </w:r>
            <w:r w:rsidRPr="00D455C7">
              <w:rPr>
                <w:rFonts w:ascii="Times New Roman" w:hAnsi="Times New Roman" w:hint="eastAsia"/>
                <w:kern w:val="0"/>
                <w:sz w:val="18"/>
                <w:szCs w:val="18"/>
              </w:rPr>
              <w:t>（</w:t>
            </w:r>
            <w:r w:rsidRPr="00D455C7">
              <w:rPr>
                <w:rFonts w:ascii="Times New Roman" w:hAnsi="Times New Roman" w:hint="eastAsia"/>
                <w:kern w:val="0"/>
                <w:sz w:val="18"/>
                <w:szCs w:val="18"/>
              </w:rPr>
              <w:t>TCM &amp; Chemical Drug</w:t>
            </w:r>
            <w:r w:rsidRPr="00D455C7">
              <w:rPr>
                <w:rFonts w:ascii="Times New Roman" w:hAnsi="Times New Roman" w:hint="eastAsia"/>
                <w:kern w:val="0"/>
                <w:sz w:val="18"/>
                <w:szCs w:val="18"/>
              </w:rPr>
              <w:t>）</w:t>
            </w:r>
          </w:p>
        </w:tc>
      </w:tr>
      <w:tr w:rsidR="00D455C7">
        <w:trPr>
          <w:trHeight w:val="591"/>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55C7" w:rsidRPr="005F65E9" w:rsidRDefault="00D455C7" w:rsidP="00D455C7">
            <w:pPr>
              <w:widowControl/>
              <w:jc w:val="center"/>
              <w:textAlignment w:val="center"/>
              <w:rPr>
                <w:rFonts w:ascii="Times New Roman" w:eastAsia="微软雅黑" w:hAnsi="Times New Roman" w:cs="Times New Roman"/>
                <w:color w:val="000000"/>
                <w:sz w:val="18"/>
                <w:szCs w:val="18"/>
              </w:rPr>
            </w:pPr>
            <w:r w:rsidRPr="005F65E9">
              <w:rPr>
                <w:rFonts w:ascii="Times New Roman" w:eastAsia="微软雅黑" w:hAnsi="Times New Roman" w:cs="Times New Roman"/>
                <w:color w:val="000000"/>
                <w:kern w:val="0"/>
                <w:sz w:val="18"/>
                <w:szCs w:val="18"/>
              </w:rPr>
              <w:t>课程类型</w:t>
            </w:r>
            <w:r w:rsidRPr="005F65E9">
              <w:rPr>
                <w:rStyle w:val="font21"/>
                <w:rFonts w:eastAsia="微软雅黑"/>
              </w:rPr>
              <w:t xml:space="preserve"> (Course Type)</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55C7" w:rsidRPr="00D455C7" w:rsidRDefault="00D455C7" w:rsidP="00C4388B">
            <w:pPr>
              <w:autoSpaceDE w:val="0"/>
              <w:autoSpaceDN w:val="0"/>
              <w:adjustRightInd w:val="0"/>
              <w:jc w:val="center"/>
              <w:rPr>
                <w:rFonts w:ascii="Times New Roman" w:hAnsi="Times New Roman"/>
                <w:kern w:val="0"/>
                <w:sz w:val="18"/>
                <w:szCs w:val="18"/>
                <w:lang w:val="zh-CN"/>
              </w:rPr>
            </w:pPr>
            <w:r w:rsidRPr="00D455C7">
              <w:rPr>
                <w:rFonts w:ascii="Times New Roman" w:hAnsi="宋体" w:hint="eastAsia"/>
                <w:kern w:val="0"/>
                <w:sz w:val="18"/>
                <w:szCs w:val="18"/>
                <w:lang w:val="zh-CN"/>
              </w:rPr>
              <w:t>选修课</w:t>
            </w:r>
            <w:r w:rsidRPr="00D455C7">
              <w:rPr>
                <w:rFonts w:ascii="Times New Roman" w:hAnsi="宋体" w:hint="eastAsia"/>
                <w:kern w:val="0"/>
                <w:sz w:val="18"/>
                <w:szCs w:val="18"/>
                <w:lang w:val="zh-CN"/>
              </w:rPr>
              <w:t>(</w:t>
            </w:r>
            <w:r w:rsidRPr="00D455C7">
              <w:rPr>
                <w:rFonts w:ascii="Times New Roman" w:hAnsi="宋体"/>
                <w:kern w:val="0"/>
                <w:sz w:val="18"/>
                <w:szCs w:val="18"/>
                <w:lang w:val="zh-CN"/>
              </w:rPr>
              <w:t>Elective Course</w:t>
            </w:r>
            <w:r w:rsidRPr="00D455C7">
              <w:rPr>
                <w:rFonts w:ascii="Times New Roman" w:hAnsi="宋体" w:hint="eastAsia"/>
                <w:kern w:val="0"/>
                <w:sz w:val="18"/>
                <w:szCs w:val="18"/>
                <w:lang w:val="zh-CN"/>
              </w:rPr>
              <w:t xml:space="preserve"> )</w:t>
            </w:r>
          </w:p>
        </w:tc>
      </w:tr>
      <w:tr w:rsidR="00D455C7">
        <w:trPr>
          <w:trHeight w:val="476"/>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55C7" w:rsidRPr="005F65E9" w:rsidRDefault="00D455C7" w:rsidP="00D455C7">
            <w:pPr>
              <w:widowControl/>
              <w:jc w:val="center"/>
              <w:textAlignment w:val="center"/>
              <w:rPr>
                <w:rFonts w:ascii="Times New Roman" w:eastAsia="微软雅黑" w:hAnsi="Times New Roman" w:cs="Times New Roman"/>
                <w:color w:val="000000"/>
                <w:sz w:val="18"/>
                <w:szCs w:val="18"/>
              </w:rPr>
            </w:pPr>
            <w:r w:rsidRPr="005F65E9">
              <w:rPr>
                <w:rFonts w:ascii="Times New Roman" w:eastAsia="微软雅黑" w:hAnsi="Times New Roman" w:cs="Times New Roman"/>
                <w:color w:val="000000"/>
                <w:kern w:val="0"/>
                <w:sz w:val="18"/>
                <w:szCs w:val="18"/>
              </w:rPr>
              <w:t>授课对象</w:t>
            </w:r>
            <w:r w:rsidRPr="005F65E9">
              <w:rPr>
                <w:rStyle w:val="font31"/>
                <w:rFonts w:ascii="Times New Roman" w:hAnsi="Times New Roman" w:cs="Times New Roman" w:hint="default"/>
              </w:rPr>
              <w:t>（</w:t>
            </w:r>
            <w:r w:rsidRPr="005F65E9">
              <w:rPr>
                <w:rStyle w:val="font21"/>
                <w:rFonts w:eastAsia="微软雅黑"/>
              </w:rPr>
              <w:t>Target Audience</w:t>
            </w:r>
            <w:r w:rsidRPr="005F65E9">
              <w:rPr>
                <w:rStyle w:val="font31"/>
                <w:rFonts w:ascii="Times New Roman" w:hAnsi="Times New Roman" w:cs="Times New Roman" w:hint="default"/>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55C7" w:rsidRPr="00D455C7" w:rsidRDefault="00D455C7" w:rsidP="00C4388B">
            <w:pPr>
              <w:autoSpaceDE w:val="0"/>
              <w:autoSpaceDN w:val="0"/>
              <w:adjustRightInd w:val="0"/>
              <w:jc w:val="center"/>
              <w:rPr>
                <w:rFonts w:ascii="Times New Roman" w:hAnsi="Times New Roman"/>
                <w:kern w:val="0"/>
                <w:sz w:val="18"/>
                <w:szCs w:val="18"/>
                <w:lang w:val="zh-CN"/>
              </w:rPr>
            </w:pPr>
            <w:r w:rsidRPr="00D455C7">
              <w:rPr>
                <w:rFonts w:ascii="Times New Roman" w:hAnsi="宋体"/>
                <w:kern w:val="0"/>
                <w:sz w:val="18"/>
                <w:szCs w:val="18"/>
                <w:lang w:val="zh-CN"/>
              </w:rPr>
              <w:t>药学专业本科生</w:t>
            </w:r>
            <w:r w:rsidRPr="00D455C7">
              <w:rPr>
                <w:rFonts w:ascii="Times New Roman" w:hAnsi="宋体" w:hint="eastAsia"/>
                <w:kern w:val="0"/>
                <w:sz w:val="18"/>
                <w:szCs w:val="18"/>
                <w:lang w:val="zh-CN"/>
              </w:rPr>
              <w:t>（</w:t>
            </w:r>
            <w:r w:rsidRPr="00D455C7">
              <w:rPr>
                <w:rFonts w:ascii="Times New Roman" w:hAnsi="宋体" w:hint="eastAsia"/>
                <w:kern w:val="0"/>
                <w:sz w:val="18"/>
                <w:szCs w:val="18"/>
                <w:lang w:val="zh-CN"/>
              </w:rPr>
              <w:t>Undergraduat</w:t>
            </w:r>
            <w:r w:rsidRPr="00D455C7">
              <w:rPr>
                <w:rFonts w:ascii="Times New Roman" w:hAnsi="宋体"/>
                <w:kern w:val="0"/>
                <w:sz w:val="18"/>
                <w:szCs w:val="18"/>
                <w:lang w:val="zh-CN"/>
              </w:rPr>
              <w:t>e</w:t>
            </w:r>
            <w:r w:rsidRPr="00D455C7">
              <w:rPr>
                <w:rFonts w:ascii="Times New Roman" w:hAnsi="宋体" w:hint="eastAsia"/>
                <w:kern w:val="0"/>
                <w:sz w:val="18"/>
                <w:szCs w:val="18"/>
                <w:lang w:val="zh-CN"/>
              </w:rPr>
              <w:t xml:space="preserve"> student)</w:t>
            </w:r>
          </w:p>
        </w:tc>
      </w:tr>
      <w:tr w:rsidR="00D455C7">
        <w:trPr>
          <w:trHeight w:val="7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55C7" w:rsidRPr="005F65E9" w:rsidRDefault="00D455C7" w:rsidP="00D455C7">
            <w:pPr>
              <w:widowControl/>
              <w:jc w:val="center"/>
              <w:textAlignment w:val="center"/>
              <w:rPr>
                <w:rFonts w:ascii="Times New Roman" w:eastAsia="微软雅黑" w:hAnsi="Times New Roman" w:cs="Times New Roman"/>
                <w:color w:val="000000"/>
                <w:sz w:val="18"/>
                <w:szCs w:val="18"/>
              </w:rPr>
            </w:pPr>
            <w:r w:rsidRPr="005F65E9">
              <w:rPr>
                <w:rFonts w:ascii="Times New Roman" w:eastAsia="微软雅黑" w:hAnsi="Times New Roman" w:cs="Times New Roman"/>
                <w:color w:val="000000"/>
                <w:kern w:val="0"/>
                <w:sz w:val="18"/>
                <w:szCs w:val="18"/>
              </w:rPr>
              <w:t>授课语言</w:t>
            </w:r>
            <w:r w:rsidRPr="005F65E9">
              <w:rPr>
                <w:rStyle w:val="font21"/>
                <w:rFonts w:eastAsia="微软雅黑"/>
              </w:rPr>
              <w:t xml:space="preserve"> (Language of Instruction)</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55C7" w:rsidRPr="00CA0346" w:rsidRDefault="00BA6DB4" w:rsidP="00C4388B">
            <w:pPr>
              <w:autoSpaceDE w:val="0"/>
              <w:autoSpaceDN w:val="0"/>
              <w:adjustRightInd w:val="0"/>
              <w:jc w:val="center"/>
              <w:rPr>
                <w:rFonts w:ascii="Times New Roman" w:hAnsi="Times New Roman"/>
                <w:kern w:val="0"/>
                <w:sz w:val="18"/>
                <w:szCs w:val="18"/>
              </w:rPr>
            </w:pPr>
            <w:r>
              <w:rPr>
                <w:rFonts w:ascii="Times New Roman" w:hAnsi="宋体" w:hint="eastAsia"/>
                <w:kern w:val="0"/>
                <w:sz w:val="18"/>
                <w:szCs w:val="18"/>
                <w:lang w:val="zh-CN"/>
              </w:rPr>
              <w:t>全</w:t>
            </w:r>
            <w:r w:rsidR="00D455C7" w:rsidRPr="00D455C7">
              <w:rPr>
                <w:rFonts w:ascii="Times New Roman" w:hAnsi="宋体"/>
                <w:kern w:val="0"/>
                <w:sz w:val="18"/>
                <w:szCs w:val="18"/>
                <w:lang w:val="zh-CN"/>
              </w:rPr>
              <w:t>中文</w:t>
            </w:r>
            <w:r w:rsidR="00D455C7" w:rsidRPr="00CA0346">
              <w:rPr>
                <w:rFonts w:ascii="Times New Roman" w:hAnsi="宋体" w:hint="eastAsia"/>
                <w:kern w:val="0"/>
                <w:sz w:val="18"/>
                <w:szCs w:val="18"/>
              </w:rPr>
              <w:t>（</w:t>
            </w:r>
            <w:r w:rsidR="00D455C7" w:rsidRPr="00CA0346">
              <w:rPr>
                <w:rFonts w:ascii="Times New Roman" w:hAnsi="宋体" w:hint="eastAsia"/>
                <w:kern w:val="0"/>
                <w:sz w:val="18"/>
                <w:szCs w:val="18"/>
              </w:rPr>
              <w:t>Chinese</w:t>
            </w:r>
            <w:r w:rsidR="00D455C7" w:rsidRPr="00CA0346">
              <w:rPr>
                <w:rFonts w:ascii="Times New Roman" w:hAnsi="宋体" w:hint="eastAsia"/>
                <w:kern w:val="0"/>
                <w:sz w:val="18"/>
                <w:szCs w:val="18"/>
              </w:rPr>
              <w:t>）</w:t>
            </w:r>
          </w:p>
        </w:tc>
      </w:tr>
      <w:tr w:rsidR="00D455C7">
        <w:trPr>
          <w:trHeight w:val="4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55C7" w:rsidRPr="005F65E9" w:rsidRDefault="00D455C7" w:rsidP="00D455C7">
            <w:pPr>
              <w:widowControl/>
              <w:jc w:val="center"/>
              <w:textAlignment w:val="center"/>
              <w:rPr>
                <w:rFonts w:ascii="Times New Roman" w:eastAsia="宋体" w:hAnsi="Times New Roman" w:cs="Times New Roman"/>
                <w:color w:val="FF0000"/>
                <w:sz w:val="18"/>
                <w:szCs w:val="18"/>
              </w:rPr>
            </w:pPr>
            <w:r w:rsidRPr="005F65E9">
              <w:rPr>
                <w:rFonts w:ascii="Times New Roman" w:eastAsia="宋体" w:hAnsi="Times New Roman" w:cs="Times New Roman"/>
                <w:color w:val="FF0000"/>
                <w:kern w:val="0"/>
                <w:sz w:val="18"/>
                <w:szCs w:val="18"/>
              </w:rPr>
              <w:t>*</w:t>
            </w:r>
            <w:r w:rsidRPr="005F65E9">
              <w:rPr>
                <w:rStyle w:val="font31"/>
                <w:rFonts w:ascii="Times New Roman" w:hAnsi="Times New Roman" w:cs="Times New Roman" w:hint="default"/>
              </w:rPr>
              <w:t>开课院系（</w:t>
            </w:r>
            <w:r w:rsidRPr="005F65E9">
              <w:rPr>
                <w:rStyle w:val="font21"/>
                <w:rFonts w:eastAsia="宋体"/>
              </w:rPr>
              <w:t>School</w:t>
            </w:r>
            <w:r w:rsidRPr="005F65E9">
              <w:rPr>
                <w:rStyle w:val="font31"/>
                <w:rFonts w:ascii="Times New Roman" w:hAnsi="Times New Roman" w:cs="Times New Roman" w:hint="default"/>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55C7" w:rsidRPr="00D455C7" w:rsidRDefault="00D455C7" w:rsidP="00D455C7">
            <w:pPr>
              <w:autoSpaceDE w:val="0"/>
              <w:autoSpaceDN w:val="0"/>
              <w:adjustRightInd w:val="0"/>
              <w:rPr>
                <w:rFonts w:ascii="Times New Roman" w:hAnsi="Times New Roman"/>
                <w:kern w:val="0"/>
                <w:sz w:val="18"/>
                <w:szCs w:val="18"/>
                <w:lang w:val="zh-CN"/>
              </w:rPr>
            </w:pPr>
            <w:r w:rsidRPr="00D455C7">
              <w:rPr>
                <w:rFonts w:ascii="Times New Roman" w:hAnsi="宋体"/>
                <w:kern w:val="0"/>
                <w:sz w:val="18"/>
                <w:szCs w:val="18"/>
                <w:lang w:val="zh-CN"/>
              </w:rPr>
              <w:t>药学院</w:t>
            </w:r>
            <w:r w:rsidRPr="00D455C7">
              <w:rPr>
                <w:rFonts w:ascii="Times New Roman" w:hAnsi="宋体" w:hint="eastAsia"/>
                <w:kern w:val="0"/>
                <w:sz w:val="18"/>
                <w:szCs w:val="18"/>
                <w:lang w:val="zh-CN"/>
              </w:rPr>
              <w:t>（</w:t>
            </w:r>
            <w:r w:rsidRPr="00D455C7">
              <w:rPr>
                <w:rFonts w:ascii="Times New Roman" w:hAnsi="宋体" w:hint="eastAsia"/>
                <w:kern w:val="0"/>
                <w:sz w:val="18"/>
                <w:szCs w:val="18"/>
                <w:lang w:val="zh-CN"/>
              </w:rPr>
              <w:t>School of Pharmcy</w:t>
            </w:r>
            <w:r w:rsidRPr="00D455C7">
              <w:rPr>
                <w:rFonts w:ascii="Times New Roman" w:hAnsi="宋体" w:hint="eastAsia"/>
                <w:kern w:val="0"/>
                <w:sz w:val="18"/>
                <w:szCs w:val="18"/>
                <w:lang w:val="zh-CN"/>
              </w:rPr>
              <w:t>）</w:t>
            </w:r>
          </w:p>
        </w:tc>
      </w:tr>
      <w:tr w:rsidR="00980DD6">
        <w:trPr>
          <w:trHeight w:val="53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80DD6" w:rsidRPr="005F65E9" w:rsidRDefault="00980DD6" w:rsidP="00980DD6">
            <w:pPr>
              <w:widowControl/>
              <w:jc w:val="center"/>
              <w:textAlignment w:val="center"/>
              <w:rPr>
                <w:rFonts w:ascii="Times New Roman" w:eastAsia="微软雅黑" w:hAnsi="Times New Roman" w:cs="Times New Roman"/>
                <w:color w:val="000000"/>
                <w:sz w:val="18"/>
                <w:szCs w:val="18"/>
              </w:rPr>
            </w:pPr>
            <w:r w:rsidRPr="005F65E9">
              <w:rPr>
                <w:rFonts w:ascii="Times New Roman" w:eastAsia="微软雅黑" w:hAnsi="Times New Roman" w:cs="Times New Roman"/>
                <w:color w:val="000000"/>
                <w:kern w:val="0"/>
                <w:sz w:val="18"/>
                <w:szCs w:val="18"/>
              </w:rPr>
              <w:t>先修课程</w:t>
            </w:r>
            <w:r w:rsidRPr="005F65E9">
              <w:rPr>
                <w:rStyle w:val="font31"/>
                <w:rFonts w:ascii="Times New Roman" w:hAnsi="Times New Roman" w:cs="Times New Roman" w:hint="default"/>
              </w:rPr>
              <w:t>（</w:t>
            </w:r>
            <w:r w:rsidRPr="005F65E9">
              <w:rPr>
                <w:rStyle w:val="font21"/>
                <w:rFonts w:eastAsia="微软雅黑"/>
              </w:rPr>
              <w:t>Prerequisite</w:t>
            </w:r>
            <w:r w:rsidRPr="005F65E9">
              <w:rPr>
                <w:rStyle w:val="font31"/>
                <w:rFonts w:ascii="Times New Roman" w:hAnsi="Times New Roman" w:cs="Times New Roman" w:hint="default"/>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Default="00D455C7" w:rsidP="00CC79A0">
            <w:pPr>
              <w:jc w:val="center"/>
              <w:rPr>
                <w:sz w:val="18"/>
                <w:szCs w:val="18"/>
              </w:rPr>
            </w:pPr>
            <w:r w:rsidRPr="00CC79A0">
              <w:rPr>
                <w:rFonts w:ascii="Times New Roman" w:hAnsi="宋体"/>
                <w:kern w:val="0"/>
                <w:sz w:val="18"/>
                <w:szCs w:val="18"/>
                <w:lang w:val="zh-CN"/>
              </w:rPr>
              <w:t>有机化学</w:t>
            </w:r>
            <w:r w:rsidRPr="00CC79A0">
              <w:rPr>
                <w:rFonts w:ascii="Times New Roman" w:hAnsi="宋体" w:hint="eastAsia"/>
                <w:kern w:val="0"/>
                <w:sz w:val="18"/>
                <w:szCs w:val="18"/>
              </w:rPr>
              <w:t>，</w:t>
            </w:r>
            <w:r w:rsidRPr="00CC79A0">
              <w:rPr>
                <w:rFonts w:ascii="Times New Roman" w:hAnsi="宋体"/>
                <w:kern w:val="0"/>
                <w:sz w:val="18"/>
                <w:szCs w:val="18"/>
                <w:lang w:val="zh-CN"/>
              </w:rPr>
              <w:t>药物化学</w:t>
            </w:r>
            <w:r w:rsidRPr="00CC79A0">
              <w:rPr>
                <w:rFonts w:ascii="Times New Roman" w:hAnsi="宋体" w:hint="eastAsia"/>
                <w:kern w:val="0"/>
                <w:sz w:val="18"/>
                <w:szCs w:val="18"/>
              </w:rPr>
              <w:t>，</w:t>
            </w:r>
            <w:r w:rsidRPr="00CC79A0">
              <w:rPr>
                <w:rFonts w:ascii="Times New Roman" w:hAnsi="宋体"/>
                <w:kern w:val="0"/>
                <w:sz w:val="18"/>
                <w:szCs w:val="18"/>
                <w:lang w:val="zh-CN"/>
              </w:rPr>
              <w:t>药理学</w:t>
            </w:r>
            <w:r w:rsidRPr="00CC79A0">
              <w:rPr>
                <w:rFonts w:ascii="Times New Roman" w:hAnsi="宋体" w:hint="eastAsia"/>
                <w:kern w:val="0"/>
                <w:sz w:val="18"/>
                <w:szCs w:val="18"/>
              </w:rPr>
              <w:t>，</w:t>
            </w:r>
            <w:r w:rsidRPr="00CC79A0">
              <w:rPr>
                <w:rFonts w:ascii="Times New Roman" w:hAnsi="宋体"/>
                <w:kern w:val="0"/>
                <w:sz w:val="18"/>
                <w:szCs w:val="18"/>
                <w:lang w:val="zh-CN"/>
              </w:rPr>
              <w:t>药剂学</w:t>
            </w:r>
            <w:r w:rsidRPr="00CC79A0">
              <w:rPr>
                <w:rFonts w:ascii="Times New Roman" w:hAnsi="宋体" w:hint="eastAsia"/>
                <w:kern w:val="0"/>
                <w:sz w:val="18"/>
                <w:szCs w:val="18"/>
              </w:rPr>
              <w:t>，</w:t>
            </w:r>
            <w:r w:rsidRPr="00CC79A0">
              <w:rPr>
                <w:rFonts w:ascii="Times New Roman" w:hAnsi="宋体"/>
                <w:kern w:val="0"/>
                <w:sz w:val="18"/>
                <w:szCs w:val="18"/>
                <w:lang w:val="zh-CN"/>
              </w:rPr>
              <w:t>中药学</w:t>
            </w:r>
            <w:r w:rsidRPr="00CC79A0">
              <w:rPr>
                <w:rFonts w:ascii="Times New Roman" w:hAnsi="宋体" w:hint="eastAsia"/>
                <w:kern w:val="0"/>
                <w:sz w:val="18"/>
                <w:szCs w:val="18"/>
              </w:rPr>
              <w:t>，</w:t>
            </w:r>
            <w:r w:rsidRPr="00CC79A0">
              <w:rPr>
                <w:rFonts w:hint="eastAsia"/>
                <w:sz w:val="18"/>
                <w:szCs w:val="18"/>
              </w:rPr>
              <w:t>中药药剂学</w:t>
            </w:r>
          </w:p>
          <w:p w:rsidR="00CC79A0" w:rsidRDefault="00D455C7" w:rsidP="00CC79A0">
            <w:pPr>
              <w:jc w:val="center"/>
              <w:rPr>
                <w:sz w:val="18"/>
                <w:szCs w:val="18"/>
              </w:rPr>
            </w:pPr>
            <w:r w:rsidRPr="00CC79A0">
              <w:rPr>
                <w:rFonts w:hint="eastAsia"/>
                <w:sz w:val="18"/>
                <w:szCs w:val="18"/>
              </w:rPr>
              <w:t>（</w:t>
            </w:r>
            <w:r w:rsidRPr="00CC79A0">
              <w:rPr>
                <w:sz w:val="18"/>
                <w:szCs w:val="18"/>
              </w:rPr>
              <w:t xml:space="preserve">Organic Chemistry, Medicinal Chemistry, Pharmacology, Pharmaceutics, </w:t>
            </w:r>
          </w:p>
          <w:p w:rsidR="00980DD6" w:rsidRPr="00CC79A0" w:rsidRDefault="00D455C7" w:rsidP="00CC79A0">
            <w:pPr>
              <w:jc w:val="center"/>
              <w:rPr>
                <w:rFonts w:ascii="Times New Roman" w:eastAsia="宋体" w:hAnsi="Times New Roman" w:cs="Times New Roman"/>
                <w:color w:val="000000"/>
                <w:sz w:val="18"/>
                <w:szCs w:val="18"/>
              </w:rPr>
            </w:pPr>
            <w:r w:rsidRPr="00CC79A0">
              <w:rPr>
                <w:sz w:val="18"/>
                <w:szCs w:val="18"/>
              </w:rPr>
              <w:t>Traditional Chinese Medicine, Pharmaceutics of Traditional Chinese Medicine</w:t>
            </w:r>
            <w:r w:rsidRPr="00CC79A0">
              <w:rPr>
                <w:rFonts w:hint="eastAsia"/>
                <w:sz w:val="18"/>
                <w:szCs w:val="18"/>
              </w:rPr>
              <w:t>）</w:t>
            </w:r>
          </w:p>
        </w:tc>
        <w:tc>
          <w:tcPr>
            <w:tcW w:w="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80DD6" w:rsidRPr="005F65E9" w:rsidRDefault="00980DD6" w:rsidP="00980DD6">
            <w:pPr>
              <w:widowControl/>
              <w:jc w:val="center"/>
              <w:textAlignment w:val="center"/>
              <w:rPr>
                <w:rFonts w:ascii="Times New Roman" w:eastAsia="微软雅黑" w:hAnsi="Times New Roman" w:cs="Times New Roman"/>
                <w:color w:val="000000"/>
                <w:sz w:val="18"/>
                <w:szCs w:val="18"/>
              </w:rPr>
            </w:pPr>
            <w:r w:rsidRPr="005F65E9">
              <w:rPr>
                <w:rFonts w:ascii="Times New Roman" w:eastAsia="微软雅黑" w:hAnsi="Times New Roman" w:cs="Times New Roman"/>
                <w:color w:val="000000"/>
                <w:kern w:val="0"/>
                <w:sz w:val="18"/>
                <w:szCs w:val="18"/>
              </w:rPr>
              <w:t>后续课程</w:t>
            </w:r>
            <w:r w:rsidRPr="005F65E9">
              <w:rPr>
                <w:rStyle w:val="font21"/>
                <w:rFonts w:eastAsia="微软雅黑"/>
              </w:rPr>
              <w:br/>
              <w:t>(post</w:t>
            </w:r>
            <w:r w:rsidRPr="005F65E9">
              <w:rPr>
                <w:rStyle w:val="font31"/>
                <w:rFonts w:ascii="Times New Roman" w:hAnsi="Times New Roman" w:cs="Times New Roman" w:hint="default"/>
              </w:rPr>
              <w:t>）</w:t>
            </w:r>
          </w:p>
        </w:tc>
        <w:tc>
          <w:tcPr>
            <w:tcW w:w="4173"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80DD6" w:rsidRPr="005F65E9" w:rsidRDefault="00980DD6" w:rsidP="00980DD6">
            <w:pPr>
              <w:rPr>
                <w:rFonts w:ascii="Times New Roman" w:eastAsia="微软雅黑" w:hAnsi="Times New Roman" w:cs="Times New Roman"/>
                <w:color w:val="000000"/>
                <w:sz w:val="18"/>
                <w:szCs w:val="18"/>
              </w:rPr>
            </w:pPr>
          </w:p>
        </w:tc>
      </w:tr>
      <w:tr w:rsidR="005F65E9">
        <w:trPr>
          <w:trHeight w:val="798"/>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65E9" w:rsidRPr="005F65E9" w:rsidRDefault="005F65E9" w:rsidP="005F65E9">
            <w:pPr>
              <w:widowControl/>
              <w:jc w:val="center"/>
              <w:textAlignment w:val="center"/>
              <w:rPr>
                <w:rFonts w:ascii="Times New Roman" w:eastAsia="微软雅黑" w:hAnsi="Times New Roman" w:cs="Times New Roman"/>
                <w:color w:val="FF0000"/>
                <w:sz w:val="18"/>
                <w:szCs w:val="18"/>
              </w:rPr>
            </w:pPr>
            <w:r w:rsidRPr="005F65E9">
              <w:rPr>
                <w:rFonts w:ascii="Times New Roman" w:eastAsia="微软雅黑" w:hAnsi="Times New Roman" w:cs="Times New Roman"/>
                <w:color w:val="FF0000"/>
                <w:kern w:val="0"/>
                <w:sz w:val="18"/>
                <w:szCs w:val="18"/>
              </w:rPr>
              <w:t>*</w:t>
            </w:r>
            <w:r w:rsidRPr="005F65E9">
              <w:rPr>
                <w:rStyle w:val="font31"/>
                <w:rFonts w:ascii="Times New Roman" w:hAnsi="Times New Roman" w:cs="Times New Roman" w:hint="default"/>
              </w:rPr>
              <w:t>课程负责人（</w:t>
            </w:r>
            <w:r w:rsidRPr="005F65E9">
              <w:rPr>
                <w:rStyle w:val="font21"/>
                <w:rFonts w:eastAsia="微软雅黑"/>
              </w:rPr>
              <w:t>Instructor</w:t>
            </w:r>
            <w:r w:rsidRPr="005F65E9">
              <w:rPr>
                <w:rStyle w:val="font31"/>
                <w:rFonts w:ascii="Times New Roman" w:hAnsi="Times New Roman" w:cs="Times New Roman" w:hint="default"/>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65E9" w:rsidRPr="00CC79A0" w:rsidRDefault="00CC79A0" w:rsidP="005F65E9">
            <w:pPr>
              <w:rPr>
                <w:rFonts w:ascii="Times New Roman" w:eastAsia="宋体" w:hAnsi="Times New Roman" w:cs="Times New Roman"/>
                <w:color w:val="000000"/>
                <w:sz w:val="18"/>
                <w:szCs w:val="18"/>
              </w:rPr>
            </w:pPr>
            <w:r w:rsidRPr="00CC79A0">
              <w:rPr>
                <w:rFonts w:ascii="Times New Roman" w:hAnsi="宋体"/>
                <w:kern w:val="0"/>
                <w:sz w:val="18"/>
                <w:szCs w:val="18"/>
                <w:lang w:val="zh-CN"/>
              </w:rPr>
              <w:t>邱明丰</w:t>
            </w:r>
            <w:r w:rsidRPr="00CC79A0">
              <w:rPr>
                <w:rFonts w:ascii="Times New Roman" w:hAnsi="宋体" w:hint="eastAsia"/>
                <w:kern w:val="0"/>
                <w:sz w:val="18"/>
                <w:szCs w:val="18"/>
                <w:lang w:val="zh-CN"/>
              </w:rPr>
              <w:t>（</w:t>
            </w:r>
            <w:r w:rsidRPr="00CC79A0">
              <w:rPr>
                <w:rFonts w:ascii="Times New Roman" w:hAnsi="宋体"/>
                <w:kern w:val="0"/>
                <w:sz w:val="18"/>
                <w:szCs w:val="18"/>
                <w:lang w:val="zh-CN"/>
              </w:rPr>
              <w:t>M</w:t>
            </w:r>
            <w:r w:rsidRPr="00CC79A0">
              <w:rPr>
                <w:rFonts w:ascii="Times New Roman" w:hAnsi="宋体" w:hint="eastAsia"/>
                <w:kern w:val="0"/>
                <w:sz w:val="18"/>
                <w:szCs w:val="18"/>
                <w:lang w:val="zh-CN"/>
              </w:rPr>
              <w:t>ingfeng</w:t>
            </w:r>
            <w:r w:rsidRPr="00CC79A0">
              <w:rPr>
                <w:rFonts w:ascii="Times New Roman" w:hAnsi="宋体"/>
                <w:kern w:val="0"/>
                <w:sz w:val="18"/>
                <w:szCs w:val="18"/>
                <w:lang w:val="zh-CN"/>
              </w:rPr>
              <w:t xml:space="preserve"> Q</w:t>
            </w:r>
            <w:r w:rsidRPr="00CC79A0">
              <w:rPr>
                <w:rFonts w:ascii="Times New Roman" w:hAnsi="宋体" w:hint="eastAsia"/>
                <w:kern w:val="0"/>
                <w:sz w:val="18"/>
                <w:szCs w:val="18"/>
                <w:lang w:val="zh-CN"/>
              </w:rPr>
              <w:t>iu</w:t>
            </w:r>
            <w:r w:rsidRPr="00CC79A0">
              <w:rPr>
                <w:rFonts w:ascii="Times New Roman" w:hAnsi="宋体" w:hint="eastAsia"/>
                <w:kern w:val="0"/>
                <w:sz w:val="18"/>
                <w:szCs w:val="18"/>
                <w:lang w:val="zh-CN"/>
              </w:rPr>
              <w:t>），孙占奎（</w:t>
            </w:r>
            <w:r w:rsidRPr="00CC79A0">
              <w:rPr>
                <w:rFonts w:ascii="Times New Roman" w:hAnsi="宋体" w:hint="eastAsia"/>
                <w:kern w:val="0"/>
                <w:sz w:val="18"/>
                <w:szCs w:val="18"/>
                <w:lang w:val="zh-CN"/>
              </w:rPr>
              <w:t>Zhankui</w:t>
            </w:r>
            <w:r w:rsidRPr="00CC79A0">
              <w:rPr>
                <w:rFonts w:ascii="Times New Roman" w:hAnsi="宋体"/>
                <w:kern w:val="0"/>
                <w:sz w:val="18"/>
                <w:szCs w:val="18"/>
                <w:lang w:val="zh-CN"/>
              </w:rPr>
              <w:t xml:space="preserve"> S</w:t>
            </w:r>
            <w:r w:rsidRPr="00CC79A0">
              <w:rPr>
                <w:rFonts w:ascii="Times New Roman" w:hAnsi="宋体" w:hint="eastAsia"/>
                <w:kern w:val="0"/>
                <w:sz w:val="18"/>
                <w:szCs w:val="18"/>
                <w:lang w:val="zh-CN"/>
              </w:rPr>
              <w:t>un</w:t>
            </w:r>
            <w:r w:rsidRPr="00CC79A0">
              <w:rPr>
                <w:rFonts w:ascii="Times New Roman" w:hAnsi="宋体" w:hint="eastAsia"/>
                <w:kern w:val="0"/>
                <w:sz w:val="18"/>
                <w:szCs w:val="18"/>
                <w:lang w:val="zh-CN"/>
              </w:rPr>
              <w:t>）</w:t>
            </w:r>
          </w:p>
        </w:tc>
        <w:tc>
          <w:tcPr>
            <w:tcW w:w="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65E9" w:rsidRPr="005F65E9" w:rsidRDefault="005F65E9" w:rsidP="005F65E9">
            <w:pPr>
              <w:widowControl/>
              <w:jc w:val="center"/>
              <w:textAlignment w:val="center"/>
              <w:rPr>
                <w:rFonts w:ascii="Times New Roman" w:eastAsia="微软雅黑" w:hAnsi="Times New Roman" w:cs="Times New Roman"/>
                <w:color w:val="000000"/>
                <w:sz w:val="18"/>
                <w:szCs w:val="18"/>
              </w:rPr>
            </w:pPr>
            <w:r w:rsidRPr="005F65E9">
              <w:rPr>
                <w:rFonts w:ascii="Times New Roman" w:eastAsia="微软雅黑" w:hAnsi="Times New Roman" w:cs="Times New Roman"/>
                <w:color w:val="000000"/>
                <w:kern w:val="0"/>
                <w:sz w:val="18"/>
                <w:szCs w:val="18"/>
              </w:rPr>
              <w:t>课程网址</w:t>
            </w:r>
            <w:r w:rsidRPr="005F65E9">
              <w:rPr>
                <w:rStyle w:val="font21"/>
                <w:rFonts w:eastAsia="微软雅黑"/>
              </w:rPr>
              <w:br/>
              <w:t>(Course Webpage)</w:t>
            </w:r>
          </w:p>
        </w:tc>
        <w:tc>
          <w:tcPr>
            <w:tcW w:w="4173"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65E9" w:rsidRPr="005F65E9" w:rsidRDefault="005F65E9" w:rsidP="005F65E9">
            <w:pPr>
              <w:autoSpaceDE w:val="0"/>
              <w:autoSpaceDN w:val="0"/>
              <w:adjustRightInd w:val="0"/>
              <w:rPr>
                <w:rFonts w:ascii="Times New Roman" w:hAnsi="Times New Roman"/>
                <w:kern w:val="0"/>
                <w:sz w:val="18"/>
                <w:szCs w:val="18"/>
                <w:lang w:val="zh-CN"/>
              </w:rPr>
            </w:pPr>
            <w:r w:rsidRPr="005F65E9">
              <w:rPr>
                <w:rFonts w:ascii="Times New Roman" w:hAnsi="Times New Roman"/>
                <w:kern w:val="0"/>
                <w:sz w:val="18"/>
                <w:szCs w:val="18"/>
                <w:lang w:val="zh-CN"/>
              </w:rPr>
              <w:t>无（</w:t>
            </w:r>
            <w:r w:rsidRPr="005F65E9">
              <w:rPr>
                <w:rFonts w:ascii="Times New Roman" w:hAnsi="Times New Roman"/>
                <w:kern w:val="0"/>
                <w:sz w:val="18"/>
                <w:szCs w:val="18"/>
                <w:lang w:val="zh-CN"/>
              </w:rPr>
              <w:t>No</w:t>
            </w:r>
            <w:r w:rsidRPr="005F65E9">
              <w:rPr>
                <w:rFonts w:ascii="Times New Roman" w:hAnsi="Times New Roman" w:hint="eastAsia"/>
                <w:kern w:val="0"/>
                <w:sz w:val="18"/>
                <w:szCs w:val="18"/>
                <w:lang w:val="zh-CN"/>
              </w:rPr>
              <w:t>ne</w:t>
            </w:r>
            <w:r w:rsidRPr="005F65E9">
              <w:rPr>
                <w:rFonts w:ascii="Times New Roman" w:hAnsi="Times New Roman"/>
                <w:kern w:val="0"/>
                <w:sz w:val="18"/>
                <w:szCs w:val="18"/>
                <w:lang w:val="zh-CN"/>
              </w:rPr>
              <w:t>）</w:t>
            </w:r>
          </w:p>
        </w:tc>
      </w:tr>
      <w:tr w:rsidR="005F65E9">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65E9" w:rsidRPr="005F65E9" w:rsidRDefault="005F65E9" w:rsidP="005F65E9">
            <w:pPr>
              <w:widowControl/>
              <w:jc w:val="center"/>
              <w:textAlignment w:val="center"/>
              <w:rPr>
                <w:rFonts w:ascii="Times New Roman" w:eastAsia="宋体" w:hAnsi="Times New Roman" w:cs="Times New Roman"/>
                <w:color w:val="FF0000"/>
                <w:sz w:val="18"/>
                <w:szCs w:val="18"/>
              </w:rPr>
            </w:pPr>
            <w:r w:rsidRPr="005F65E9">
              <w:rPr>
                <w:rFonts w:ascii="Times New Roman" w:eastAsia="宋体" w:hAnsi="Times New Roman" w:cs="Times New Roman"/>
                <w:color w:val="FF0000"/>
                <w:kern w:val="0"/>
                <w:sz w:val="18"/>
                <w:szCs w:val="18"/>
              </w:rPr>
              <w:t>*</w:t>
            </w:r>
            <w:r w:rsidRPr="005F65E9">
              <w:rPr>
                <w:rStyle w:val="font31"/>
                <w:rFonts w:ascii="Times New Roman" w:hAnsi="Times New Roman" w:cs="Times New Roman" w:hint="default"/>
              </w:rPr>
              <w:t>课程简介（中文）（</w:t>
            </w:r>
            <w:r w:rsidRPr="005F65E9">
              <w:rPr>
                <w:rStyle w:val="font21"/>
                <w:rFonts w:eastAsia="宋体"/>
              </w:rPr>
              <w:t>Description</w:t>
            </w:r>
            <w:r w:rsidRPr="005F65E9">
              <w:rPr>
                <w:rStyle w:val="font31"/>
                <w:rFonts w:ascii="Times New Roman" w:hAnsi="Times New Roman" w:cs="Times New Roman" w:hint="default"/>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CC79A0" w:rsidRDefault="00CC79A0" w:rsidP="00CC79A0">
            <w:pPr>
              <w:tabs>
                <w:tab w:val="left" w:pos="3480"/>
                <w:tab w:val="left" w:pos="7680"/>
              </w:tabs>
              <w:spacing w:before="120"/>
              <w:jc w:val="left"/>
              <w:rPr>
                <w:rFonts w:ascii="Times New Roman" w:hAnsi="宋体"/>
                <w:sz w:val="18"/>
                <w:szCs w:val="18"/>
              </w:rPr>
            </w:pPr>
            <w:r w:rsidRPr="00CC79A0">
              <w:rPr>
                <w:rFonts w:ascii="Times New Roman" w:hAnsi="宋体"/>
                <w:sz w:val="18"/>
                <w:szCs w:val="18"/>
              </w:rPr>
              <w:t>本课程包括两部分内容，即化学药和中药的设计与开发。</w:t>
            </w:r>
          </w:p>
          <w:p w:rsidR="00CC79A0" w:rsidRPr="00CC79A0" w:rsidRDefault="00CC79A0" w:rsidP="00CC79A0">
            <w:pPr>
              <w:tabs>
                <w:tab w:val="left" w:pos="3480"/>
                <w:tab w:val="left" w:pos="7680"/>
              </w:tabs>
              <w:spacing w:before="120"/>
              <w:ind w:firstLineChars="200" w:firstLine="360"/>
              <w:jc w:val="left"/>
              <w:rPr>
                <w:rFonts w:ascii="Times New Roman" w:hAnsi="宋体"/>
                <w:sz w:val="18"/>
                <w:szCs w:val="18"/>
              </w:rPr>
            </w:pPr>
            <w:r w:rsidRPr="00CC79A0">
              <w:rPr>
                <w:rFonts w:ascii="Times New Roman" w:hAnsi="宋体"/>
                <w:sz w:val="18"/>
                <w:szCs w:val="18"/>
              </w:rPr>
              <w:t>在化学药的设计与开发中主要阐述新药设计的原理和方法，新药开发的基本程序和要求。内容包括：先导化合物的发现和优化，药物设计的原理和方法，如受体理论、前药原理、生物电子等排原理、计算机辅助药物设计，组合化学与高通量筛选，新药开发的一般程序和方法等。</w:t>
            </w:r>
          </w:p>
          <w:p w:rsidR="005F65E9" w:rsidRPr="00CC79A0" w:rsidRDefault="00CC79A0" w:rsidP="00CC79A0">
            <w:pPr>
              <w:widowControl/>
              <w:jc w:val="left"/>
              <w:textAlignment w:val="center"/>
              <w:rPr>
                <w:rStyle w:val="font31"/>
                <w:rFonts w:ascii="Times New Roman" w:hAnsi="Times New Roman" w:cs="Times New Roman" w:hint="default"/>
              </w:rPr>
            </w:pPr>
            <w:r w:rsidRPr="00CC79A0">
              <w:rPr>
                <w:rFonts w:ascii="Times New Roman" w:hAnsi="宋体"/>
                <w:sz w:val="18"/>
                <w:szCs w:val="18"/>
              </w:rPr>
              <w:t>中药部分，系统介绍中药新药的含义、注册分类、新药申报、选题、制备工艺设计、质量</w:t>
            </w:r>
            <w:r w:rsidRPr="00CC79A0">
              <w:rPr>
                <w:rFonts w:ascii="Times New Roman" w:hAnsi="宋体"/>
                <w:sz w:val="18"/>
                <w:szCs w:val="18"/>
              </w:rPr>
              <w:lastRenderedPageBreak/>
              <w:t>标准设计、稳定性设计、药效学设计、毒理学设计等相关环节及相关新药法规与技术指导原则，可使学生了解各学科知识在新药设计中的作用，熟悉新药开发的研究程序、研究内容，熟悉新药设计相关的法律法规与技术指导原则，熟悉新药开发具备的综合性、设计性、科学性、合理性特点，培养学生综合素质与创新能力，具备新药科研的基本知识、基本技能、基本素养。</w:t>
            </w:r>
          </w:p>
        </w:tc>
      </w:tr>
      <w:tr w:rsidR="00CC79A0">
        <w:trPr>
          <w:trHeight w:val="1250"/>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79A0" w:rsidRDefault="00CC79A0" w:rsidP="00CC79A0">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rPr>
              <w:lastRenderedPageBreak/>
              <w:t>*</w:t>
            </w:r>
            <w:r>
              <w:rPr>
                <w:rStyle w:val="font31"/>
                <w:rFonts w:ascii="Times New Roman" w:hAnsi="Times New Roman" w:cs="Times New Roman" w:hint="default"/>
              </w:rPr>
              <w:t>课程简介（英文）（</w:t>
            </w:r>
            <w:r>
              <w:rPr>
                <w:rStyle w:val="font21"/>
                <w:rFonts w:eastAsia="宋体"/>
              </w:rPr>
              <w:t>Description</w:t>
            </w:r>
            <w:r>
              <w:rPr>
                <w:rStyle w:val="font31"/>
                <w:rFonts w:ascii="Times New Roman" w:hAnsi="Times New Roman" w:cs="Times New Roman" w:hint="default"/>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CC79A0" w:rsidRDefault="00CC79A0" w:rsidP="00CC79A0">
            <w:pPr>
              <w:tabs>
                <w:tab w:val="left" w:pos="3480"/>
                <w:tab w:val="left" w:pos="7680"/>
              </w:tabs>
              <w:spacing w:before="120"/>
              <w:rPr>
                <w:rFonts w:ascii="Times New Roman" w:hAnsi="宋体"/>
                <w:sz w:val="18"/>
                <w:szCs w:val="18"/>
              </w:rPr>
            </w:pPr>
            <w:r w:rsidRPr="00CC79A0">
              <w:rPr>
                <w:rFonts w:ascii="Times New Roman" w:hAnsi="宋体"/>
                <w:sz w:val="18"/>
                <w:szCs w:val="18"/>
              </w:rPr>
              <w:t>The course included the design and development of chemical medicine and traditional Chinese medicine.</w:t>
            </w:r>
          </w:p>
          <w:p w:rsidR="00CC79A0" w:rsidRPr="00CC79A0" w:rsidRDefault="00CC79A0" w:rsidP="00CC79A0">
            <w:pPr>
              <w:tabs>
                <w:tab w:val="left" w:pos="3480"/>
                <w:tab w:val="left" w:pos="7680"/>
              </w:tabs>
              <w:spacing w:before="120"/>
              <w:ind w:firstLineChars="150" w:firstLine="270"/>
              <w:rPr>
                <w:rFonts w:ascii="Times New Roman" w:hAnsi="宋体"/>
                <w:sz w:val="18"/>
                <w:szCs w:val="18"/>
              </w:rPr>
            </w:pPr>
            <w:r w:rsidRPr="00CC79A0">
              <w:rPr>
                <w:rFonts w:ascii="Times New Roman" w:hAnsi="宋体"/>
                <w:sz w:val="18"/>
                <w:szCs w:val="18"/>
              </w:rPr>
              <w:t xml:space="preserve">In chemical medicine this course mainly describes two parts of contents. One is the principles and methods of drug design. The other is the general procedures and requirements of new drug development. The contents of the course are as the followings: lead discovery and modification; principles and methods of drug design, for examples, theories for receptors, prodrugs, </w:t>
            </w:r>
            <w:proofErr w:type="spellStart"/>
            <w:r w:rsidRPr="00CC79A0">
              <w:rPr>
                <w:rFonts w:ascii="Times New Roman" w:hAnsi="宋体"/>
                <w:sz w:val="18"/>
                <w:szCs w:val="18"/>
              </w:rPr>
              <w:t>bioisosteres</w:t>
            </w:r>
            <w:proofErr w:type="spellEnd"/>
            <w:r w:rsidRPr="00CC79A0">
              <w:rPr>
                <w:rFonts w:ascii="Times New Roman" w:hAnsi="宋体"/>
                <w:sz w:val="18"/>
                <w:szCs w:val="18"/>
              </w:rPr>
              <w:t xml:space="preserve"> and computer-assisted drug design; combinatorial chemistry and high-throughput screens; general processes and methods of new drug development.</w:t>
            </w:r>
          </w:p>
          <w:p w:rsidR="00CC79A0" w:rsidRPr="00CC79A0" w:rsidRDefault="00CC79A0" w:rsidP="00CC79A0">
            <w:pPr>
              <w:tabs>
                <w:tab w:val="left" w:pos="3480"/>
                <w:tab w:val="left" w:pos="7680"/>
              </w:tabs>
              <w:spacing w:before="120"/>
              <w:ind w:firstLineChars="150" w:firstLine="270"/>
              <w:rPr>
                <w:rFonts w:ascii="Times New Roman" w:hAnsi="Times New Roman"/>
                <w:sz w:val="18"/>
                <w:szCs w:val="18"/>
              </w:rPr>
            </w:pPr>
            <w:r w:rsidRPr="00CC79A0">
              <w:rPr>
                <w:rFonts w:ascii="Times New Roman" w:hAnsi="宋体"/>
                <w:sz w:val="18"/>
                <w:szCs w:val="18"/>
              </w:rPr>
              <w:t>In TCM course</w:t>
            </w:r>
            <w:r w:rsidRPr="00CC79A0">
              <w:rPr>
                <w:rFonts w:ascii="Times New Roman" w:hAnsi="宋体"/>
                <w:sz w:val="18"/>
                <w:szCs w:val="18"/>
              </w:rPr>
              <w:t>，</w:t>
            </w:r>
            <w:r w:rsidRPr="00CC79A0">
              <w:rPr>
                <w:rFonts w:ascii="Times New Roman" w:hAnsi="宋体"/>
                <w:sz w:val="18"/>
                <w:szCs w:val="18"/>
              </w:rPr>
              <w:t>as a practical course</w:t>
            </w:r>
            <w:r w:rsidRPr="00CC79A0">
              <w:rPr>
                <w:rFonts w:ascii="Times New Roman" w:hAnsi="宋体"/>
                <w:sz w:val="18"/>
                <w:szCs w:val="18"/>
              </w:rPr>
              <w:t>，</w:t>
            </w:r>
            <w:r w:rsidRPr="00CC79A0">
              <w:rPr>
                <w:rFonts w:ascii="Times New Roman" w:hAnsi="宋体"/>
                <w:sz w:val="18"/>
                <w:szCs w:val="18"/>
              </w:rPr>
              <w:t>every segment of it will be presented. Its content includes concept, category, registration, project selection, preparation, quality standard, stability, pharmacodynamics, toxicology and related laws or rules. In this course, students can learn the role of different subject in product design, the procedure of new product design, the laws and rules of new medicine, the feature of comprehension and design. Comprehensive and innovation ability can be obtained. Basic knowledge, basic ability and basic quality also can be supplied.</w:t>
            </w:r>
          </w:p>
        </w:tc>
      </w:tr>
      <w:tr w:rsidR="00CC79A0">
        <w:trPr>
          <w:trHeight w:val="433"/>
        </w:trPr>
        <w:tc>
          <w:tcPr>
            <w:tcW w:w="8336" w:type="dxa"/>
            <w:gridSpan w:val="8"/>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rsidR="00CC79A0" w:rsidRDefault="00CC79A0" w:rsidP="00CC79A0">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rPr>
              <w:t>课程目标与内容（</w:t>
            </w:r>
            <w:r>
              <w:rPr>
                <w:rStyle w:val="font91"/>
                <w:rFonts w:eastAsia="宋体"/>
              </w:rPr>
              <w:t>Course objectives and contents</w:t>
            </w:r>
            <w:r>
              <w:rPr>
                <w:rStyle w:val="font71"/>
                <w:rFonts w:ascii="Times New Roman" w:hAnsi="Times New Roman" w:cs="Times New Roman"/>
              </w:rPr>
              <w:t>）</w:t>
            </w:r>
          </w:p>
        </w:tc>
      </w:tr>
      <w:tr w:rsidR="00CC79A0">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79A0" w:rsidRDefault="00CC79A0" w:rsidP="00CC79A0">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rPr>
              <w:t>*</w:t>
            </w:r>
            <w:r>
              <w:rPr>
                <w:rStyle w:val="font31"/>
                <w:rFonts w:ascii="Times New Roman" w:hAnsi="Times New Roman" w:cs="Times New Roman" w:hint="default"/>
              </w:rPr>
              <w:t>课程目标</w:t>
            </w:r>
            <w:r>
              <w:rPr>
                <w:rStyle w:val="font31"/>
                <w:rFonts w:ascii="Times New Roman" w:hAnsi="Times New Roman" w:cs="Times New Roman" w:hint="default"/>
              </w:rPr>
              <w:t xml:space="preserve"> (Course Object)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79A0" w:rsidRPr="00CC79A0" w:rsidRDefault="00CC79A0" w:rsidP="00CC79A0">
            <w:pPr>
              <w:tabs>
                <w:tab w:val="left" w:pos="3480"/>
                <w:tab w:val="left" w:pos="7680"/>
              </w:tabs>
              <w:spacing w:before="120"/>
              <w:jc w:val="left"/>
              <w:rPr>
                <w:rFonts w:ascii="Times New Roman" w:hAnsi="宋体"/>
                <w:sz w:val="18"/>
                <w:szCs w:val="18"/>
              </w:rPr>
            </w:pPr>
            <w:r w:rsidRPr="00CC79A0">
              <w:rPr>
                <w:rFonts w:ascii="Times New Roman" w:hAnsi="宋体"/>
                <w:sz w:val="18"/>
                <w:szCs w:val="18"/>
              </w:rPr>
              <w:t>化学药部分</w:t>
            </w:r>
            <w:r w:rsidRPr="00CC79A0">
              <w:rPr>
                <w:rFonts w:ascii="Times New Roman" w:hAnsi="宋体" w:hint="eastAsia"/>
                <w:sz w:val="18"/>
                <w:szCs w:val="18"/>
              </w:rPr>
              <w:t>：</w:t>
            </w:r>
          </w:p>
          <w:p w:rsidR="00CC79A0" w:rsidRPr="00CC79A0" w:rsidRDefault="001E0EE3" w:rsidP="00CC79A0">
            <w:pPr>
              <w:tabs>
                <w:tab w:val="left" w:pos="3480"/>
                <w:tab w:val="left" w:pos="7680"/>
              </w:tabs>
              <w:spacing w:before="120"/>
              <w:jc w:val="left"/>
              <w:rPr>
                <w:rFonts w:ascii="Times New Roman" w:hAnsi="宋体"/>
                <w:sz w:val="18"/>
                <w:szCs w:val="18"/>
              </w:rPr>
            </w:pPr>
            <w:r>
              <w:rPr>
                <w:rFonts w:ascii="Times New Roman" w:hAnsi="宋体" w:hint="eastAsia"/>
                <w:sz w:val="18"/>
                <w:szCs w:val="18"/>
              </w:rPr>
              <w:t>1-</w:t>
            </w:r>
            <w:r w:rsidR="00CC79A0" w:rsidRPr="00CC79A0">
              <w:rPr>
                <w:rFonts w:ascii="Times New Roman" w:hAnsi="宋体" w:hint="eastAsia"/>
                <w:sz w:val="18"/>
                <w:szCs w:val="18"/>
              </w:rPr>
              <w:t>1</w:t>
            </w:r>
            <w:r w:rsidR="00CC79A0" w:rsidRPr="00CC79A0">
              <w:rPr>
                <w:rFonts w:ascii="Times New Roman" w:hAnsi="宋体"/>
                <w:sz w:val="18"/>
                <w:szCs w:val="18"/>
              </w:rPr>
              <w:t>使学生了解新药设计与开发的一般程序和方法</w:t>
            </w:r>
            <w:r w:rsidR="00CC79A0" w:rsidRPr="00CC79A0">
              <w:rPr>
                <w:rFonts w:ascii="Times New Roman" w:hAnsi="宋体" w:hint="eastAsia"/>
                <w:sz w:val="18"/>
                <w:szCs w:val="18"/>
              </w:rPr>
              <w:t>(A3)</w:t>
            </w:r>
          </w:p>
          <w:p w:rsidR="00CC79A0" w:rsidRPr="00CC79A0" w:rsidRDefault="001E0EE3" w:rsidP="00CC79A0">
            <w:pPr>
              <w:tabs>
                <w:tab w:val="left" w:pos="3480"/>
                <w:tab w:val="left" w:pos="7680"/>
              </w:tabs>
              <w:spacing w:before="120"/>
              <w:jc w:val="left"/>
              <w:rPr>
                <w:rFonts w:ascii="Times New Roman" w:hAnsi="宋体"/>
                <w:sz w:val="18"/>
                <w:szCs w:val="18"/>
              </w:rPr>
            </w:pPr>
            <w:r>
              <w:rPr>
                <w:rFonts w:ascii="Times New Roman" w:hAnsi="宋体" w:hint="eastAsia"/>
                <w:sz w:val="18"/>
                <w:szCs w:val="18"/>
              </w:rPr>
              <w:t>1-</w:t>
            </w:r>
            <w:r w:rsidR="00CC79A0" w:rsidRPr="00CC79A0">
              <w:rPr>
                <w:rFonts w:ascii="Times New Roman" w:hAnsi="宋体" w:hint="eastAsia"/>
                <w:sz w:val="18"/>
                <w:szCs w:val="18"/>
              </w:rPr>
              <w:t>2.</w:t>
            </w:r>
            <w:r w:rsidR="00CC79A0" w:rsidRPr="00CC79A0">
              <w:rPr>
                <w:rFonts w:ascii="Times New Roman" w:hAnsi="宋体"/>
                <w:sz w:val="18"/>
                <w:szCs w:val="18"/>
              </w:rPr>
              <w:t>熟悉新药（先导物）发现的途径</w:t>
            </w:r>
            <w:r w:rsidR="00CC79A0" w:rsidRPr="00CC79A0">
              <w:rPr>
                <w:rFonts w:ascii="Times New Roman" w:hAnsi="宋体" w:hint="eastAsia"/>
                <w:sz w:val="18"/>
                <w:szCs w:val="18"/>
              </w:rPr>
              <w:t>(B2.1)</w:t>
            </w:r>
          </w:p>
          <w:p w:rsidR="00CC79A0" w:rsidRPr="00CC79A0" w:rsidRDefault="001E0EE3" w:rsidP="00CC79A0">
            <w:pPr>
              <w:tabs>
                <w:tab w:val="left" w:pos="3480"/>
                <w:tab w:val="left" w:pos="7680"/>
              </w:tabs>
              <w:spacing w:before="120"/>
              <w:jc w:val="left"/>
              <w:rPr>
                <w:rFonts w:ascii="Times New Roman" w:hAnsi="宋体"/>
                <w:sz w:val="18"/>
                <w:szCs w:val="18"/>
              </w:rPr>
            </w:pPr>
            <w:r>
              <w:rPr>
                <w:rFonts w:ascii="Times New Roman" w:hAnsi="宋体" w:hint="eastAsia"/>
                <w:sz w:val="18"/>
                <w:szCs w:val="18"/>
              </w:rPr>
              <w:t>1-</w:t>
            </w:r>
            <w:r w:rsidR="00CC79A0" w:rsidRPr="00CC79A0">
              <w:rPr>
                <w:rFonts w:ascii="Times New Roman" w:hAnsi="宋体" w:hint="eastAsia"/>
                <w:sz w:val="18"/>
                <w:szCs w:val="18"/>
              </w:rPr>
              <w:t>3.</w:t>
            </w:r>
            <w:r w:rsidR="00CC79A0" w:rsidRPr="00CC79A0">
              <w:rPr>
                <w:rFonts w:ascii="Times New Roman" w:hAnsi="宋体"/>
                <w:sz w:val="18"/>
                <w:szCs w:val="18"/>
              </w:rPr>
              <w:t>掌握药物设计的原理和方法</w:t>
            </w:r>
            <w:r w:rsidR="00CC79A0" w:rsidRPr="00CC79A0">
              <w:rPr>
                <w:rFonts w:ascii="Times New Roman" w:hAnsi="宋体" w:hint="eastAsia"/>
                <w:sz w:val="18"/>
                <w:szCs w:val="18"/>
              </w:rPr>
              <w:t>(B2.1</w:t>
            </w:r>
            <w:r w:rsidR="00CC79A0" w:rsidRPr="00CC79A0">
              <w:rPr>
                <w:rFonts w:ascii="Times New Roman" w:hAnsi="宋体" w:hint="eastAsia"/>
                <w:sz w:val="18"/>
                <w:szCs w:val="18"/>
              </w:rPr>
              <w:t>，</w:t>
            </w:r>
            <w:r w:rsidR="00CC79A0" w:rsidRPr="00CC79A0">
              <w:rPr>
                <w:rFonts w:ascii="Times New Roman" w:hAnsi="宋体" w:hint="eastAsia"/>
                <w:sz w:val="18"/>
                <w:szCs w:val="18"/>
              </w:rPr>
              <w:t>B2.4)</w:t>
            </w:r>
          </w:p>
          <w:p w:rsidR="00CC79A0" w:rsidRPr="00CC79A0" w:rsidRDefault="001E0EE3" w:rsidP="00CC79A0">
            <w:pPr>
              <w:tabs>
                <w:tab w:val="left" w:pos="3480"/>
                <w:tab w:val="left" w:pos="7680"/>
              </w:tabs>
              <w:spacing w:before="120"/>
              <w:jc w:val="left"/>
              <w:rPr>
                <w:rFonts w:ascii="Times New Roman" w:hAnsi="宋体"/>
                <w:sz w:val="18"/>
                <w:szCs w:val="18"/>
              </w:rPr>
            </w:pPr>
            <w:r>
              <w:rPr>
                <w:rFonts w:ascii="Times New Roman" w:hAnsi="宋体" w:hint="eastAsia"/>
                <w:sz w:val="18"/>
                <w:szCs w:val="18"/>
              </w:rPr>
              <w:t>1-</w:t>
            </w:r>
            <w:r w:rsidR="00CC79A0" w:rsidRPr="00CC79A0">
              <w:rPr>
                <w:rFonts w:ascii="Times New Roman" w:hAnsi="宋体" w:hint="eastAsia"/>
                <w:sz w:val="18"/>
                <w:szCs w:val="18"/>
              </w:rPr>
              <w:t>4.</w:t>
            </w:r>
            <w:r w:rsidR="00CC79A0" w:rsidRPr="00CC79A0">
              <w:rPr>
                <w:rFonts w:ascii="Times New Roman" w:hAnsi="宋体"/>
                <w:sz w:val="18"/>
                <w:szCs w:val="18"/>
              </w:rPr>
              <w:t>了解计算机辅助药物设计的原理</w:t>
            </w:r>
            <w:r w:rsidR="00CC79A0" w:rsidRPr="00CC79A0">
              <w:rPr>
                <w:rFonts w:ascii="Times New Roman" w:hAnsi="宋体" w:hint="eastAsia"/>
                <w:sz w:val="18"/>
                <w:szCs w:val="18"/>
              </w:rPr>
              <w:t>(B3</w:t>
            </w:r>
            <w:r w:rsidR="00CC79A0" w:rsidRPr="00CC79A0">
              <w:rPr>
                <w:rFonts w:ascii="Times New Roman" w:hAnsi="宋体" w:hint="eastAsia"/>
                <w:sz w:val="18"/>
                <w:szCs w:val="18"/>
              </w:rPr>
              <w:t>，</w:t>
            </w:r>
            <w:r w:rsidR="00CC79A0" w:rsidRPr="00CC79A0">
              <w:rPr>
                <w:rFonts w:ascii="Times New Roman" w:hAnsi="宋体" w:hint="eastAsia"/>
                <w:sz w:val="18"/>
                <w:szCs w:val="18"/>
              </w:rPr>
              <w:t>B4.1)</w:t>
            </w:r>
          </w:p>
          <w:p w:rsidR="00CC79A0" w:rsidRPr="00CC79A0" w:rsidRDefault="001E0EE3" w:rsidP="00CC79A0">
            <w:pPr>
              <w:tabs>
                <w:tab w:val="left" w:pos="3480"/>
                <w:tab w:val="left" w:pos="7680"/>
              </w:tabs>
              <w:spacing w:before="120"/>
              <w:jc w:val="left"/>
              <w:rPr>
                <w:rFonts w:ascii="Times New Roman" w:hAnsi="Times New Roman"/>
                <w:b/>
                <w:sz w:val="18"/>
                <w:szCs w:val="18"/>
              </w:rPr>
            </w:pPr>
            <w:r>
              <w:rPr>
                <w:rFonts w:ascii="Times New Roman" w:hAnsi="宋体" w:hint="eastAsia"/>
                <w:sz w:val="18"/>
                <w:szCs w:val="18"/>
              </w:rPr>
              <w:t>1-</w:t>
            </w:r>
            <w:r w:rsidR="00CC79A0" w:rsidRPr="00CC79A0">
              <w:rPr>
                <w:rFonts w:ascii="Times New Roman" w:hAnsi="宋体" w:hint="eastAsia"/>
                <w:sz w:val="18"/>
                <w:szCs w:val="18"/>
              </w:rPr>
              <w:t>5</w:t>
            </w:r>
            <w:r w:rsidR="00260C06">
              <w:rPr>
                <w:rFonts w:ascii="Times New Roman" w:hAnsi="宋体" w:hint="eastAsia"/>
                <w:sz w:val="18"/>
                <w:szCs w:val="18"/>
              </w:rPr>
              <w:t>.</w:t>
            </w:r>
            <w:r w:rsidR="00CC79A0" w:rsidRPr="00CC79A0">
              <w:rPr>
                <w:rFonts w:ascii="Times New Roman" w:hAnsi="宋体"/>
                <w:sz w:val="18"/>
                <w:szCs w:val="18"/>
              </w:rPr>
              <w:t>初步具备运用上述原理和方法设计和开发新药的能力</w:t>
            </w:r>
            <w:r w:rsidR="00CC79A0" w:rsidRPr="00CC79A0">
              <w:rPr>
                <w:rFonts w:ascii="Times New Roman" w:hAnsi="宋体" w:hint="eastAsia"/>
                <w:sz w:val="18"/>
                <w:szCs w:val="18"/>
              </w:rPr>
              <w:t>(B2.4</w:t>
            </w:r>
            <w:r w:rsidR="00CC79A0" w:rsidRPr="00CC79A0">
              <w:rPr>
                <w:rFonts w:ascii="Times New Roman" w:hAnsi="宋体" w:hint="eastAsia"/>
                <w:sz w:val="18"/>
                <w:szCs w:val="18"/>
              </w:rPr>
              <w:t>，</w:t>
            </w:r>
            <w:r w:rsidR="00CC79A0" w:rsidRPr="00CC79A0">
              <w:rPr>
                <w:rFonts w:ascii="Times New Roman" w:hAnsi="宋体" w:hint="eastAsia"/>
                <w:sz w:val="18"/>
                <w:szCs w:val="18"/>
              </w:rPr>
              <w:t>B4.1</w:t>
            </w:r>
            <w:r w:rsidR="00CC79A0" w:rsidRPr="00CC79A0">
              <w:rPr>
                <w:rFonts w:ascii="Times New Roman" w:hAnsi="宋体" w:hint="eastAsia"/>
                <w:sz w:val="18"/>
                <w:szCs w:val="18"/>
              </w:rPr>
              <w:t>，</w:t>
            </w:r>
            <w:r w:rsidR="00CC79A0" w:rsidRPr="00CC79A0">
              <w:rPr>
                <w:rFonts w:ascii="Times New Roman" w:hAnsi="宋体" w:hint="eastAsia"/>
                <w:sz w:val="18"/>
                <w:szCs w:val="18"/>
              </w:rPr>
              <w:t>C2</w:t>
            </w:r>
            <w:r w:rsidR="00CC79A0" w:rsidRPr="00CC79A0">
              <w:rPr>
                <w:rFonts w:ascii="Times New Roman" w:hAnsi="宋体" w:hint="eastAsia"/>
                <w:sz w:val="18"/>
                <w:szCs w:val="18"/>
              </w:rPr>
              <w:t>，</w:t>
            </w:r>
            <w:r w:rsidR="00CC79A0" w:rsidRPr="00CC79A0">
              <w:rPr>
                <w:rFonts w:ascii="Times New Roman" w:hAnsi="宋体" w:hint="eastAsia"/>
                <w:sz w:val="18"/>
                <w:szCs w:val="18"/>
              </w:rPr>
              <w:t>C3</w:t>
            </w:r>
            <w:r w:rsidR="00CC79A0" w:rsidRPr="00CC79A0">
              <w:rPr>
                <w:rFonts w:ascii="Times New Roman" w:hAnsi="宋体" w:hint="eastAsia"/>
                <w:sz w:val="18"/>
                <w:szCs w:val="18"/>
              </w:rPr>
              <w:t>，</w:t>
            </w:r>
            <w:r w:rsidR="00CC79A0" w:rsidRPr="00CC79A0">
              <w:rPr>
                <w:rFonts w:ascii="Times New Roman" w:hAnsi="宋体" w:hint="eastAsia"/>
                <w:sz w:val="18"/>
                <w:szCs w:val="18"/>
              </w:rPr>
              <w:t>C5</w:t>
            </w:r>
            <w:r w:rsidR="00CC79A0" w:rsidRPr="00CC79A0">
              <w:rPr>
                <w:rFonts w:ascii="Times New Roman" w:hAnsi="宋体" w:hint="eastAsia"/>
                <w:sz w:val="18"/>
                <w:szCs w:val="18"/>
              </w:rPr>
              <w:t>，</w:t>
            </w:r>
            <w:r w:rsidR="00CC79A0" w:rsidRPr="00CC79A0">
              <w:rPr>
                <w:rFonts w:ascii="Times New Roman" w:hAnsi="宋体" w:hint="eastAsia"/>
                <w:sz w:val="18"/>
                <w:szCs w:val="18"/>
              </w:rPr>
              <w:t>D1.2)</w:t>
            </w:r>
            <w:r w:rsidR="00CC79A0" w:rsidRPr="00CC79A0">
              <w:rPr>
                <w:rFonts w:ascii="Times New Roman" w:hAnsi="宋体"/>
                <w:sz w:val="18"/>
                <w:szCs w:val="18"/>
              </w:rPr>
              <w:t>。</w:t>
            </w:r>
          </w:p>
          <w:p w:rsidR="00CC79A0" w:rsidRPr="00CC79A0" w:rsidRDefault="00CC79A0" w:rsidP="00CC79A0">
            <w:pPr>
              <w:tabs>
                <w:tab w:val="left" w:pos="3480"/>
                <w:tab w:val="left" w:pos="7680"/>
              </w:tabs>
              <w:spacing w:before="120"/>
              <w:jc w:val="left"/>
              <w:rPr>
                <w:rFonts w:ascii="Times New Roman" w:hAnsi="宋体"/>
                <w:sz w:val="18"/>
                <w:szCs w:val="18"/>
              </w:rPr>
            </w:pPr>
            <w:r w:rsidRPr="00CC79A0">
              <w:rPr>
                <w:rFonts w:ascii="Times New Roman" w:hAnsi="宋体"/>
                <w:sz w:val="18"/>
                <w:szCs w:val="18"/>
              </w:rPr>
              <w:t>中药部分</w:t>
            </w:r>
            <w:r w:rsidRPr="00CC79A0">
              <w:rPr>
                <w:rFonts w:ascii="Times New Roman" w:hAnsi="宋体" w:hint="eastAsia"/>
                <w:sz w:val="18"/>
                <w:szCs w:val="18"/>
              </w:rPr>
              <w:t>：</w:t>
            </w:r>
          </w:p>
          <w:p w:rsidR="00CC79A0" w:rsidRPr="00CC79A0" w:rsidRDefault="001E0EE3" w:rsidP="00CC79A0">
            <w:pPr>
              <w:tabs>
                <w:tab w:val="left" w:pos="3480"/>
                <w:tab w:val="left" w:pos="7680"/>
              </w:tabs>
              <w:spacing w:before="120"/>
              <w:jc w:val="left"/>
              <w:rPr>
                <w:rFonts w:ascii="Times New Roman" w:hAnsi="宋体"/>
                <w:sz w:val="18"/>
                <w:szCs w:val="18"/>
              </w:rPr>
            </w:pPr>
            <w:r>
              <w:rPr>
                <w:rFonts w:ascii="Times New Roman" w:hAnsi="宋体" w:hint="eastAsia"/>
                <w:sz w:val="18"/>
                <w:szCs w:val="18"/>
              </w:rPr>
              <w:t>2-</w:t>
            </w:r>
            <w:r w:rsidR="00CC79A0" w:rsidRPr="00CC79A0">
              <w:rPr>
                <w:rFonts w:ascii="Times New Roman" w:hAnsi="宋体" w:hint="eastAsia"/>
                <w:sz w:val="18"/>
                <w:szCs w:val="18"/>
              </w:rPr>
              <w:t>1</w:t>
            </w:r>
            <w:r w:rsidR="00CC79A0" w:rsidRPr="00CC79A0">
              <w:rPr>
                <w:rFonts w:ascii="Times New Roman" w:hAnsi="宋体"/>
                <w:sz w:val="18"/>
                <w:szCs w:val="18"/>
              </w:rPr>
              <w:t>掌握中药新药设计的概念、选题方法、药学方案设计、药理毒理学方案设计。</w:t>
            </w:r>
            <w:r w:rsidR="00CC79A0" w:rsidRPr="00CC79A0">
              <w:rPr>
                <w:rFonts w:ascii="Times New Roman" w:hAnsi="宋体" w:hint="eastAsia"/>
                <w:sz w:val="18"/>
                <w:szCs w:val="18"/>
              </w:rPr>
              <w:t>（</w:t>
            </w:r>
            <w:r w:rsidR="00CC79A0" w:rsidRPr="00CC79A0">
              <w:rPr>
                <w:rFonts w:ascii="Times New Roman" w:hAnsi="宋体" w:hint="eastAsia"/>
                <w:sz w:val="18"/>
                <w:szCs w:val="18"/>
              </w:rPr>
              <w:t>A3</w:t>
            </w:r>
            <w:r w:rsidR="00CC79A0" w:rsidRPr="00CC79A0">
              <w:rPr>
                <w:rFonts w:ascii="Times New Roman" w:hAnsi="宋体" w:hint="eastAsia"/>
                <w:sz w:val="18"/>
                <w:szCs w:val="18"/>
              </w:rPr>
              <w:t>，</w:t>
            </w:r>
            <w:r w:rsidR="00CC79A0" w:rsidRPr="00CC79A0">
              <w:rPr>
                <w:rFonts w:ascii="Times New Roman" w:hAnsi="宋体" w:hint="eastAsia"/>
                <w:sz w:val="18"/>
                <w:szCs w:val="18"/>
              </w:rPr>
              <w:t>B1.3</w:t>
            </w:r>
            <w:r w:rsidR="00CC79A0" w:rsidRPr="00CC79A0">
              <w:rPr>
                <w:rFonts w:ascii="Times New Roman" w:hAnsi="宋体" w:hint="eastAsia"/>
                <w:sz w:val="18"/>
                <w:szCs w:val="18"/>
              </w:rPr>
              <w:t>，</w:t>
            </w:r>
            <w:r w:rsidR="00CC79A0" w:rsidRPr="00CC79A0">
              <w:rPr>
                <w:rFonts w:ascii="Times New Roman" w:hAnsi="宋体" w:hint="eastAsia"/>
                <w:sz w:val="18"/>
                <w:szCs w:val="18"/>
              </w:rPr>
              <w:t>B2.1</w:t>
            </w:r>
            <w:r w:rsidR="00CC79A0" w:rsidRPr="00CC79A0">
              <w:rPr>
                <w:rFonts w:ascii="Times New Roman" w:hAnsi="宋体" w:hint="eastAsia"/>
                <w:sz w:val="18"/>
                <w:szCs w:val="18"/>
              </w:rPr>
              <w:t>，</w:t>
            </w:r>
            <w:r w:rsidR="00CC79A0" w:rsidRPr="00CC79A0">
              <w:rPr>
                <w:rFonts w:ascii="Times New Roman" w:hAnsi="宋体" w:hint="eastAsia"/>
                <w:sz w:val="18"/>
                <w:szCs w:val="18"/>
              </w:rPr>
              <w:t>B2.4</w:t>
            </w:r>
            <w:r w:rsidR="00CC79A0" w:rsidRPr="00CC79A0">
              <w:rPr>
                <w:rFonts w:ascii="Times New Roman" w:hAnsi="宋体" w:hint="eastAsia"/>
                <w:sz w:val="18"/>
                <w:szCs w:val="18"/>
              </w:rPr>
              <w:t>）</w:t>
            </w:r>
          </w:p>
          <w:p w:rsidR="00CC79A0" w:rsidRPr="00CC79A0" w:rsidRDefault="001E0EE3" w:rsidP="00CC79A0">
            <w:pPr>
              <w:tabs>
                <w:tab w:val="left" w:pos="3480"/>
                <w:tab w:val="left" w:pos="7680"/>
              </w:tabs>
              <w:spacing w:before="120"/>
              <w:jc w:val="left"/>
              <w:rPr>
                <w:rFonts w:ascii="Times New Roman" w:hAnsi="宋体"/>
                <w:sz w:val="18"/>
                <w:szCs w:val="18"/>
              </w:rPr>
            </w:pPr>
            <w:r>
              <w:rPr>
                <w:rFonts w:ascii="Times New Roman" w:hAnsi="宋体" w:hint="eastAsia"/>
                <w:sz w:val="18"/>
                <w:szCs w:val="18"/>
              </w:rPr>
              <w:t>2-</w:t>
            </w:r>
            <w:r w:rsidR="00CC79A0" w:rsidRPr="00CC79A0">
              <w:rPr>
                <w:rFonts w:ascii="Times New Roman" w:hAnsi="宋体" w:hint="eastAsia"/>
                <w:sz w:val="18"/>
                <w:szCs w:val="18"/>
              </w:rPr>
              <w:t>2</w:t>
            </w:r>
            <w:r w:rsidR="00CC79A0" w:rsidRPr="00CC79A0">
              <w:rPr>
                <w:rFonts w:ascii="Times New Roman" w:hAnsi="宋体"/>
                <w:sz w:val="18"/>
                <w:szCs w:val="18"/>
              </w:rPr>
              <w:t>培养学生中药新药研发能力、综合运用知识的能力、创新设计能力。</w:t>
            </w:r>
            <w:r w:rsidR="00CC79A0" w:rsidRPr="00CC79A0">
              <w:rPr>
                <w:rFonts w:ascii="Times New Roman" w:hAnsi="宋体" w:hint="eastAsia"/>
                <w:sz w:val="18"/>
                <w:szCs w:val="18"/>
              </w:rPr>
              <w:t>（</w:t>
            </w:r>
            <w:r w:rsidR="00CC79A0" w:rsidRPr="00CC79A0">
              <w:rPr>
                <w:rFonts w:ascii="Times New Roman" w:hAnsi="宋体" w:hint="eastAsia"/>
                <w:sz w:val="18"/>
                <w:szCs w:val="18"/>
              </w:rPr>
              <w:t>B3</w:t>
            </w:r>
            <w:r w:rsidR="00CC79A0" w:rsidRPr="00CC79A0">
              <w:rPr>
                <w:rFonts w:ascii="Times New Roman" w:hAnsi="宋体" w:hint="eastAsia"/>
                <w:sz w:val="18"/>
                <w:szCs w:val="18"/>
              </w:rPr>
              <w:t>，</w:t>
            </w:r>
            <w:r w:rsidR="00CC79A0" w:rsidRPr="00CC79A0">
              <w:rPr>
                <w:rFonts w:ascii="Times New Roman" w:hAnsi="宋体" w:hint="eastAsia"/>
                <w:sz w:val="18"/>
                <w:szCs w:val="18"/>
              </w:rPr>
              <w:t>C2</w:t>
            </w:r>
            <w:r w:rsidR="00CC79A0" w:rsidRPr="00CC79A0">
              <w:rPr>
                <w:rFonts w:ascii="Times New Roman" w:hAnsi="宋体" w:hint="eastAsia"/>
                <w:sz w:val="18"/>
                <w:szCs w:val="18"/>
              </w:rPr>
              <w:t>，</w:t>
            </w:r>
            <w:r w:rsidR="00CC79A0" w:rsidRPr="00CC79A0">
              <w:rPr>
                <w:rFonts w:ascii="Times New Roman" w:hAnsi="宋体" w:hint="eastAsia"/>
                <w:sz w:val="18"/>
                <w:szCs w:val="18"/>
              </w:rPr>
              <w:t>C3</w:t>
            </w:r>
            <w:r w:rsidR="00CC79A0" w:rsidRPr="00CC79A0">
              <w:rPr>
                <w:rFonts w:ascii="Times New Roman" w:hAnsi="宋体" w:hint="eastAsia"/>
                <w:sz w:val="18"/>
                <w:szCs w:val="18"/>
              </w:rPr>
              <w:t>，</w:t>
            </w:r>
            <w:r w:rsidR="00CC79A0" w:rsidRPr="00CC79A0">
              <w:rPr>
                <w:rFonts w:ascii="Times New Roman" w:hAnsi="宋体" w:hint="eastAsia"/>
                <w:sz w:val="18"/>
                <w:szCs w:val="18"/>
              </w:rPr>
              <w:t>C5</w:t>
            </w:r>
            <w:r w:rsidR="00CC79A0" w:rsidRPr="00CC79A0">
              <w:rPr>
                <w:rFonts w:ascii="Times New Roman" w:hAnsi="宋体" w:hint="eastAsia"/>
                <w:sz w:val="18"/>
                <w:szCs w:val="18"/>
              </w:rPr>
              <w:t>，</w:t>
            </w:r>
            <w:r w:rsidR="00CC79A0" w:rsidRPr="00CC79A0">
              <w:rPr>
                <w:rFonts w:ascii="Times New Roman" w:hAnsi="宋体" w:hint="eastAsia"/>
                <w:sz w:val="18"/>
                <w:szCs w:val="18"/>
              </w:rPr>
              <w:t>D1.2</w:t>
            </w:r>
            <w:r w:rsidR="00CC79A0" w:rsidRPr="00CC79A0">
              <w:rPr>
                <w:rFonts w:ascii="Times New Roman" w:hAnsi="宋体" w:hint="eastAsia"/>
                <w:sz w:val="18"/>
                <w:szCs w:val="18"/>
              </w:rPr>
              <w:t>）</w:t>
            </w:r>
          </w:p>
        </w:tc>
      </w:tr>
      <w:tr w:rsidR="00CC79A0" w:rsidRPr="002026F8">
        <w:trPr>
          <w:trHeight w:val="1126"/>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79A0" w:rsidRDefault="00CC79A0" w:rsidP="00CC79A0">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rPr>
              <w:t>*</w:t>
            </w:r>
            <w:r>
              <w:rPr>
                <w:rStyle w:val="font31"/>
                <w:rFonts w:ascii="Times New Roman" w:hAnsi="Times New Roman" w:cs="Times New Roman" w:hint="default"/>
              </w:rPr>
              <w:t>教学内容进度安排及对应课程目标</w:t>
            </w:r>
            <w:r>
              <w:rPr>
                <w:rStyle w:val="font31"/>
                <w:rFonts w:ascii="Times New Roman" w:hAnsi="Times New Roman" w:cs="Times New Roman" w:hint="default"/>
              </w:rPr>
              <w:t xml:space="preserve"> (Class </w:t>
            </w:r>
            <w:r>
              <w:rPr>
                <w:rStyle w:val="font31"/>
                <w:rFonts w:ascii="Times New Roman" w:hAnsi="Times New Roman" w:cs="Times New Roman" w:hint="default"/>
              </w:rPr>
              <w:lastRenderedPageBreak/>
              <w:t>Schedule &amp; Requirements &amp; Course Objectives)</w:t>
            </w: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2026F8" w:rsidRDefault="00CC79A0" w:rsidP="00CC79A0">
            <w:pPr>
              <w:widowControl/>
              <w:jc w:val="center"/>
              <w:textAlignment w:val="center"/>
              <w:rPr>
                <w:rFonts w:ascii="Times New Roman" w:eastAsia="微软雅黑" w:hAnsi="Times New Roman" w:cs="Times New Roman"/>
                <w:color w:val="000000"/>
                <w:sz w:val="18"/>
                <w:szCs w:val="18"/>
              </w:rPr>
            </w:pPr>
            <w:r w:rsidRPr="002026F8">
              <w:rPr>
                <w:rFonts w:ascii="Times New Roman" w:eastAsia="微软雅黑" w:hAnsi="Times New Roman" w:cs="Times New Roman"/>
                <w:color w:val="000000"/>
                <w:kern w:val="0"/>
                <w:sz w:val="18"/>
                <w:szCs w:val="18"/>
              </w:rPr>
              <w:lastRenderedPageBreak/>
              <w:t>章节</w:t>
            </w: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79A0" w:rsidRPr="002026F8" w:rsidRDefault="00CC79A0" w:rsidP="00CC79A0">
            <w:pPr>
              <w:widowControl/>
              <w:jc w:val="center"/>
              <w:textAlignment w:val="center"/>
              <w:rPr>
                <w:rFonts w:ascii="Times New Roman" w:eastAsia="微软雅黑" w:hAnsi="Times New Roman" w:cs="Times New Roman"/>
                <w:color w:val="000000"/>
                <w:sz w:val="18"/>
                <w:szCs w:val="18"/>
              </w:rPr>
            </w:pPr>
            <w:r w:rsidRPr="002026F8">
              <w:rPr>
                <w:rFonts w:ascii="Times New Roman" w:eastAsia="微软雅黑" w:hAnsi="Times New Roman" w:cs="Times New Roman"/>
                <w:color w:val="000000"/>
                <w:kern w:val="0"/>
                <w:sz w:val="18"/>
                <w:szCs w:val="18"/>
              </w:rPr>
              <w:t>教学内容（要点）</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2026F8" w:rsidRDefault="00CC79A0" w:rsidP="00CC79A0">
            <w:pPr>
              <w:widowControl/>
              <w:jc w:val="center"/>
              <w:textAlignment w:val="center"/>
              <w:rPr>
                <w:rFonts w:ascii="Times New Roman" w:eastAsia="微软雅黑" w:hAnsi="Times New Roman" w:cs="Times New Roman"/>
                <w:color w:val="000000"/>
                <w:sz w:val="18"/>
                <w:szCs w:val="18"/>
              </w:rPr>
            </w:pPr>
            <w:r w:rsidRPr="002026F8">
              <w:rPr>
                <w:rFonts w:ascii="Times New Roman" w:eastAsia="微软雅黑" w:hAnsi="Times New Roman" w:cs="Times New Roman"/>
                <w:color w:val="000000"/>
                <w:kern w:val="0"/>
                <w:sz w:val="18"/>
                <w:szCs w:val="18"/>
              </w:rPr>
              <w:t>学时</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2026F8" w:rsidRDefault="00CC79A0" w:rsidP="00CC79A0">
            <w:pPr>
              <w:widowControl/>
              <w:jc w:val="center"/>
              <w:textAlignment w:val="center"/>
              <w:rPr>
                <w:rFonts w:ascii="Times New Roman" w:eastAsia="微软雅黑" w:hAnsi="Times New Roman" w:cs="Times New Roman"/>
                <w:color w:val="000000"/>
                <w:sz w:val="18"/>
                <w:szCs w:val="18"/>
              </w:rPr>
            </w:pPr>
            <w:r w:rsidRPr="002026F8">
              <w:rPr>
                <w:rFonts w:ascii="Times New Roman" w:eastAsia="微软雅黑" w:hAnsi="Times New Roman" w:cs="Times New Roman"/>
                <w:color w:val="000000"/>
                <w:kern w:val="0"/>
                <w:sz w:val="18"/>
                <w:szCs w:val="18"/>
              </w:rPr>
              <w:t>教学形式</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2026F8" w:rsidRDefault="00CC79A0" w:rsidP="00CC79A0">
            <w:pPr>
              <w:widowControl/>
              <w:jc w:val="center"/>
              <w:textAlignment w:val="center"/>
              <w:rPr>
                <w:rFonts w:ascii="Times New Roman" w:eastAsia="微软雅黑" w:hAnsi="Times New Roman" w:cs="Times New Roman"/>
                <w:color w:val="000000"/>
                <w:sz w:val="18"/>
                <w:szCs w:val="18"/>
              </w:rPr>
            </w:pPr>
            <w:r w:rsidRPr="002026F8">
              <w:rPr>
                <w:rFonts w:ascii="Times New Roman" w:eastAsia="微软雅黑" w:hAnsi="Times New Roman" w:cs="Times New Roman"/>
                <w:color w:val="000000"/>
                <w:kern w:val="0"/>
                <w:sz w:val="18"/>
                <w:szCs w:val="18"/>
              </w:rPr>
              <w:t>作业及考核要求</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79A0" w:rsidRPr="002026F8" w:rsidRDefault="00CC79A0" w:rsidP="00CC79A0">
            <w:pPr>
              <w:widowControl/>
              <w:jc w:val="center"/>
              <w:textAlignment w:val="center"/>
              <w:rPr>
                <w:rFonts w:ascii="Times New Roman" w:eastAsia="微软雅黑" w:hAnsi="Times New Roman" w:cs="Times New Roman"/>
                <w:color w:val="000000"/>
                <w:sz w:val="18"/>
                <w:szCs w:val="18"/>
              </w:rPr>
            </w:pPr>
            <w:proofErr w:type="gramStart"/>
            <w:r w:rsidRPr="002026F8">
              <w:rPr>
                <w:rFonts w:ascii="Times New Roman" w:eastAsia="微软雅黑" w:hAnsi="Times New Roman" w:cs="Times New Roman"/>
                <w:color w:val="000000"/>
                <w:kern w:val="0"/>
                <w:sz w:val="18"/>
                <w:szCs w:val="18"/>
              </w:rPr>
              <w:t>课程思政融入</w:t>
            </w:r>
            <w:proofErr w:type="gramEnd"/>
            <w:r w:rsidRPr="002026F8">
              <w:rPr>
                <w:rFonts w:ascii="Times New Roman" w:eastAsia="微软雅黑" w:hAnsi="Times New Roman" w:cs="Times New Roman"/>
                <w:color w:val="000000"/>
                <w:kern w:val="0"/>
                <w:sz w:val="18"/>
                <w:szCs w:val="18"/>
              </w:rPr>
              <w:t>点</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79A0" w:rsidRPr="002026F8" w:rsidRDefault="00CC79A0" w:rsidP="00CC79A0">
            <w:pPr>
              <w:widowControl/>
              <w:jc w:val="center"/>
              <w:textAlignment w:val="center"/>
              <w:rPr>
                <w:rFonts w:ascii="Times New Roman" w:eastAsia="微软雅黑" w:hAnsi="Times New Roman" w:cs="Times New Roman"/>
                <w:color w:val="000000"/>
                <w:sz w:val="18"/>
                <w:szCs w:val="18"/>
              </w:rPr>
            </w:pPr>
            <w:r w:rsidRPr="002026F8">
              <w:rPr>
                <w:rFonts w:ascii="Times New Roman" w:eastAsia="微软雅黑" w:hAnsi="Times New Roman" w:cs="Times New Roman"/>
                <w:color w:val="000000"/>
                <w:kern w:val="0"/>
                <w:sz w:val="18"/>
                <w:szCs w:val="18"/>
              </w:rPr>
              <w:t>对应课程目标</w:t>
            </w:r>
          </w:p>
        </w:tc>
        <w:bookmarkStart w:id="0" w:name="_GoBack"/>
        <w:bookmarkEnd w:id="0"/>
      </w:tr>
      <w:tr w:rsidR="00CC79A0" w:rsidTr="00C4388B">
        <w:trPr>
          <w:trHeight w:val="1130"/>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79A0" w:rsidRDefault="00CC79A0" w:rsidP="00CC79A0">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8D2FAF" w:rsidRDefault="00C4388B" w:rsidP="00CC79A0">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79A0" w:rsidRPr="00CC79A0" w:rsidRDefault="00CC79A0" w:rsidP="00CC79A0">
            <w:pPr>
              <w:autoSpaceDE w:val="0"/>
              <w:autoSpaceDN w:val="0"/>
              <w:adjustRightInd w:val="0"/>
              <w:jc w:val="center"/>
              <w:rPr>
                <w:rFonts w:ascii="Times New Roman" w:hAnsi="Times New Roman"/>
                <w:kern w:val="0"/>
                <w:sz w:val="18"/>
                <w:szCs w:val="18"/>
                <w:lang w:val="zh-CN"/>
              </w:rPr>
            </w:pPr>
            <w:r w:rsidRPr="00CC79A0">
              <w:rPr>
                <w:rFonts w:ascii="Times New Roman" w:hAnsi="宋体"/>
                <w:kern w:val="0"/>
                <w:sz w:val="18"/>
                <w:szCs w:val="18"/>
                <w:lang w:val="zh-CN"/>
              </w:rPr>
              <w:t>绪论</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CC79A0" w:rsidRDefault="00CC79A0" w:rsidP="00CC79A0">
            <w:pPr>
              <w:autoSpaceDE w:val="0"/>
              <w:autoSpaceDN w:val="0"/>
              <w:adjustRightInd w:val="0"/>
              <w:jc w:val="center"/>
              <w:rPr>
                <w:rFonts w:ascii="Times New Roman" w:hAnsi="Times New Roman"/>
                <w:kern w:val="0"/>
                <w:sz w:val="18"/>
                <w:szCs w:val="18"/>
                <w:lang w:val="zh-CN"/>
              </w:rPr>
            </w:pPr>
            <w:r w:rsidRPr="00CC79A0">
              <w:rPr>
                <w:rFonts w:ascii="Times New Roman" w:hAnsi="Times New Roman"/>
                <w:kern w:val="0"/>
                <w:sz w:val="18"/>
                <w:szCs w:val="18"/>
              </w:rPr>
              <w:t>2</w:t>
            </w:r>
          </w:p>
        </w:tc>
        <w:tc>
          <w:tcPr>
            <w:tcW w:w="1236" w:type="dxa"/>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CC79A0" w:rsidRPr="00CC79A0" w:rsidRDefault="00CC79A0" w:rsidP="00CC79A0">
            <w:pPr>
              <w:autoSpaceDE w:val="0"/>
              <w:autoSpaceDN w:val="0"/>
              <w:adjustRightInd w:val="0"/>
              <w:jc w:val="center"/>
              <w:rPr>
                <w:rFonts w:ascii="Times New Roman" w:hAnsi="Times New Roman"/>
                <w:kern w:val="0"/>
                <w:sz w:val="18"/>
                <w:szCs w:val="18"/>
                <w:lang w:val="zh-CN"/>
              </w:rPr>
            </w:pPr>
            <w:r w:rsidRPr="00CC79A0">
              <w:rPr>
                <w:rFonts w:ascii="Times New Roman" w:hAnsi="宋体"/>
                <w:kern w:val="0"/>
                <w:sz w:val="18"/>
                <w:szCs w:val="18"/>
                <w:lang w:val="zh-CN"/>
              </w:rPr>
              <w:t>面授</w:t>
            </w:r>
          </w:p>
        </w:tc>
        <w:tc>
          <w:tcPr>
            <w:tcW w:w="862"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CC79A0" w:rsidRPr="00CC79A0" w:rsidRDefault="00CC79A0" w:rsidP="00CC79A0">
            <w:pPr>
              <w:autoSpaceDE w:val="0"/>
              <w:autoSpaceDN w:val="0"/>
              <w:adjustRightInd w:val="0"/>
              <w:jc w:val="center"/>
              <w:rPr>
                <w:rFonts w:ascii="Times New Roman" w:hAnsi="Times New Roman"/>
                <w:kern w:val="0"/>
                <w:sz w:val="18"/>
                <w:szCs w:val="18"/>
                <w:lang w:val="zh-CN"/>
              </w:rPr>
            </w:pPr>
            <w:r w:rsidRPr="00CC79A0">
              <w:rPr>
                <w:rFonts w:ascii="Times New Roman" w:hAnsi="宋体"/>
                <w:kern w:val="0"/>
                <w:sz w:val="18"/>
                <w:szCs w:val="18"/>
                <w:lang w:val="zh-CN"/>
              </w:rPr>
              <w:t>习题</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79A0" w:rsidRPr="00CC79A0" w:rsidRDefault="001E0EE3" w:rsidP="00CC79A0">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介绍行业形势</w:t>
            </w:r>
            <w:r>
              <w:rPr>
                <w:rFonts w:ascii="Times New Roman" w:eastAsia="微软雅黑" w:hAnsi="Times New Roman" w:cs="Times New Roman" w:hint="eastAsia"/>
                <w:color w:val="000000"/>
                <w:sz w:val="18"/>
                <w:szCs w:val="18"/>
              </w:rPr>
              <w:t>，</w:t>
            </w:r>
            <w:r>
              <w:rPr>
                <w:rFonts w:ascii="Times New Roman" w:eastAsia="微软雅黑" w:hAnsi="Times New Roman" w:cs="Times New Roman"/>
                <w:color w:val="000000"/>
                <w:sz w:val="18"/>
                <w:szCs w:val="18"/>
              </w:rPr>
              <w:t>激发药学精英理想</w:t>
            </w:r>
            <w:r>
              <w:rPr>
                <w:rFonts w:ascii="Times New Roman" w:eastAsia="微软雅黑" w:hAnsi="Times New Roman" w:cs="Times New Roman"/>
                <w:color w:val="000000"/>
                <w:sz w:val="18"/>
                <w:szCs w:val="18"/>
              </w:rPr>
              <w:t>A</w:t>
            </w:r>
            <w:r>
              <w:rPr>
                <w:rFonts w:ascii="Times New Roman" w:eastAsia="微软雅黑" w:hAnsi="Times New Roman" w:cs="Times New Roman" w:hint="eastAsia"/>
                <w:color w:val="000000"/>
                <w:sz w:val="18"/>
                <w:szCs w:val="18"/>
              </w:rPr>
              <w:t>3</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CC79A0" w:rsidRDefault="001E0EE3" w:rsidP="00CC79A0">
            <w:pPr>
              <w:autoSpaceDE w:val="0"/>
              <w:autoSpaceDN w:val="0"/>
              <w:adjustRightInd w:val="0"/>
              <w:jc w:val="center"/>
              <w:rPr>
                <w:rFonts w:ascii="Times New Roman" w:hAnsi="Times New Roman"/>
                <w:kern w:val="0"/>
                <w:sz w:val="18"/>
                <w:szCs w:val="18"/>
                <w:lang w:val="zh-CN"/>
              </w:rPr>
            </w:pPr>
            <w:r>
              <w:rPr>
                <w:rFonts w:ascii="Times New Roman" w:hAnsi="Times New Roman" w:hint="eastAsia"/>
                <w:kern w:val="0"/>
                <w:sz w:val="18"/>
                <w:szCs w:val="18"/>
                <w:lang w:val="zh-CN"/>
              </w:rPr>
              <w:t>1-1</w:t>
            </w:r>
          </w:p>
        </w:tc>
      </w:tr>
      <w:tr w:rsidR="00CC79A0" w:rsidTr="00C4388B">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79A0" w:rsidRDefault="00CC79A0" w:rsidP="00CC79A0">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8D2FAF" w:rsidRDefault="00C4388B" w:rsidP="00CC79A0">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CC79A0" w:rsidRDefault="00CC79A0" w:rsidP="00CC79A0">
            <w:pPr>
              <w:autoSpaceDE w:val="0"/>
              <w:autoSpaceDN w:val="0"/>
              <w:adjustRightInd w:val="0"/>
              <w:jc w:val="center"/>
              <w:rPr>
                <w:rFonts w:ascii="Times New Roman" w:hAnsi="Times New Roman"/>
                <w:kern w:val="0"/>
                <w:sz w:val="18"/>
                <w:szCs w:val="18"/>
                <w:lang w:val="zh-CN"/>
              </w:rPr>
            </w:pPr>
            <w:r w:rsidRPr="00CC79A0">
              <w:rPr>
                <w:rFonts w:ascii="Times New Roman" w:hAnsi="宋体"/>
                <w:kern w:val="0"/>
                <w:sz w:val="18"/>
                <w:szCs w:val="18"/>
                <w:lang w:val="zh-CN"/>
              </w:rPr>
              <w:t>先导化合物的发现和优化</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CC79A0" w:rsidRDefault="00CC79A0" w:rsidP="00CC79A0">
            <w:pPr>
              <w:autoSpaceDE w:val="0"/>
              <w:autoSpaceDN w:val="0"/>
              <w:adjustRightInd w:val="0"/>
              <w:jc w:val="center"/>
              <w:rPr>
                <w:rFonts w:ascii="Times New Roman" w:hAnsi="Times New Roman"/>
                <w:kern w:val="0"/>
                <w:sz w:val="18"/>
                <w:szCs w:val="18"/>
                <w:lang w:val="zh-CN"/>
              </w:rPr>
            </w:pPr>
            <w:r w:rsidRPr="00CC79A0">
              <w:rPr>
                <w:rFonts w:ascii="Times New Roman" w:hAnsi="Times New Roman"/>
                <w:kern w:val="0"/>
                <w:sz w:val="18"/>
                <w:szCs w:val="18"/>
                <w:lang w:val="zh-CN"/>
              </w:rPr>
              <w:t>4</w:t>
            </w:r>
          </w:p>
        </w:tc>
        <w:tc>
          <w:tcPr>
            <w:tcW w:w="1236" w:type="dxa"/>
            <w:tcBorders>
              <w:top w:val="single" w:sz="4" w:space="0" w:color="auto"/>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CC79A0" w:rsidRPr="00CC79A0" w:rsidRDefault="00CC79A0" w:rsidP="00CC79A0">
            <w:pPr>
              <w:autoSpaceDE w:val="0"/>
              <w:autoSpaceDN w:val="0"/>
              <w:adjustRightInd w:val="0"/>
              <w:jc w:val="center"/>
              <w:rPr>
                <w:rFonts w:ascii="Times New Roman" w:hAnsi="Times New Roman"/>
                <w:kern w:val="0"/>
                <w:sz w:val="18"/>
                <w:szCs w:val="18"/>
                <w:lang w:val="zh-CN"/>
              </w:rPr>
            </w:pPr>
            <w:r w:rsidRPr="00CC79A0">
              <w:rPr>
                <w:rFonts w:ascii="Times New Roman" w:hAnsi="宋体"/>
                <w:kern w:val="0"/>
                <w:sz w:val="18"/>
                <w:szCs w:val="18"/>
                <w:lang w:val="zh-CN"/>
              </w:rPr>
              <w:t>面授</w:t>
            </w:r>
          </w:p>
        </w:tc>
        <w:tc>
          <w:tcPr>
            <w:tcW w:w="862" w:type="dxa"/>
            <w:tcBorders>
              <w:top w:val="single" w:sz="4" w:space="0" w:color="auto"/>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CC79A0" w:rsidRPr="00CC79A0" w:rsidRDefault="00CC79A0" w:rsidP="00CC79A0">
            <w:pPr>
              <w:autoSpaceDE w:val="0"/>
              <w:autoSpaceDN w:val="0"/>
              <w:adjustRightInd w:val="0"/>
              <w:jc w:val="center"/>
              <w:rPr>
                <w:rFonts w:ascii="Times New Roman" w:hAnsi="Times New Roman"/>
                <w:kern w:val="0"/>
                <w:sz w:val="18"/>
                <w:szCs w:val="18"/>
                <w:lang w:val="zh-CN"/>
              </w:rPr>
            </w:pPr>
            <w:r w:rsidRPr="00CC79A0">
              <w:rPr>
                <w:rFonts w:ascii="Times New Roman" w:hAnsi="宋体"/>
                <w:kern w:val="0"/>
                <w:sz w:val="18"/>
                <w:szCs w:val="18"/>
                <w:lang w:val="zh-CN"/>
              </w:rPr>
              <w:t>习题</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CC79A0" w:rsidRDefault="001E0EE3" w:rsidP="00F94CEB">
            <w:pPr>
              <w:jc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介绍先导化合物核心知识</w:t>
            </w:r>
            <w:r w:rsidR="00260C06">
              <w:rPr>
                <w:rFonts w:ascii="Times New Roman" w:eastAsia="微软雅黑" w:hAnsi="Times New Roman" w:cs="Times New Roman" w:hint="eastAsia"/>
                <w:color w:val="000000"/>
                <w:sz w:val="18"/>
                <w:szCs w:val="18"/>
              </w:rPr>
              <w:t>,</w:t>
            </w:r>
            <w:r w:rsidR="00260C06" w:rsidRPr="00AB78FA">
              <w:rPr>
                <w:rFonts w:ascii="Times New Roman" w:eastAsia="微软雅黑" w:hAnsi="Times New Roman" w:cs="Times New Roman" w:hint="eastAsia"/>
                <w:color w:val="000000"/>
                <w:sz w:val="18"/>
                <w:szCs w:val="18"/>
              </w:rPr>
              <w:t xml:space="preserve"> </w:t>
            </w:r>
            <w:r w:rsidR="00260C06" w:rsidRPr="00AB78FA">
              <w:rPr>
                <w:rFonts w:ascii="Times New Roman" w:eastAsia="微软雅黑" w:hAnsi="Times New Roman" w:cs="Times New Roman" w:hint="eastAsia"/>
                <w:color w:val="000000"/>
                <w:sz w:val="18"/>
                <w:szCs w:val="18"/>
              </w:rPr>
              <w:t>激励学生立志医药创新</w:t>
            </w:r>
            <w:r>
              <w:rPr>
                <w:rFonts w:ascii="Times New Roman" w:eastAsia="微软雅黑" w:hAnsi="Times New Roman" w:cs="Times New Roman"/>
                <w:color w:val="000000"/>
                <w:sz w:val="18"/>
                <w:szCs w:val="18"/>
              </w:rPr>
              <w:t>B</w:t>
            </w:r>
            <w:r>
              <w:rPr>
                <w:rFonts w:ascii="Times New Roman" w:eastAsia="微软雅黑" w:hAnsi="Times New Roman" w:cs="Times New Roman" w:hint="eastAsia"/>
                <w:color w:val="000000"/>
                <w:sz w:val="18"/>
                <w:szCs w:val="18"/>
              </w:rPr>
              <w:t>2</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CC79A0" w:rsidRDefault="00F94CEB" w:rsidP="00CC79A0">
            <w:pPr>
              <w:autoSpaceDE w:val="0"/>
              <w:autoSpaceDN w:val="0"/>
              <w:adjustRightInd w:val="0"/>
              <w:jc w:val="center"/>
              <w:rPr>
                <w:rFonts w:ascii="Times New Roman" w:hAnsi="Times New Roman"/>
                <w:kern w:val="0"/>
                <w:sz w:val="18"/>
                <w:szCs w:val="18"/>
                <w:lang w:val="zh-CN"/>
              </w:rPr>
            </w:pPr>
            <w:r>
              <w:rPr>
                <w:rFonts w:ascii="Times New Roman" w:hAnsi="Times New Roman" w:hint="eastAsia"/>
                <w:kern w:val="0"/>
                <w:sz w:val="18"/>
                <w:szCs w:val="18"/>
                <w:lang w:val="zh-CN"/>
              </w:rPr>
              <w:t>1-2</w:t>
            </w:r>
          </w:p>
        </w:tc>
      </w:tr>
      <w:tr w:rsidR="00CC79A0" w:rsidTr="00C4388B">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79A0" w:rsidRDefault="00CC79A0" w:rsidP="00CC79A0">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8D2FAF" w:rsidRDefault="00C4388B" w:rsidP="00CC79A0">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3</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CC79A0" w:rsidRDefault="00CC79A0" w:rsidP="00CC79A0">
            <w:pPr>
              <w:autoSpaceDE w:val="0"/>
              <w:autoSpaceDN w:val="0"/>
              <w:adjustRightInd w:val="0"/>
              <w:jc w:val="center"/>
              <w:rPr>
                <w:rFonts w:ascii="Times New Roman" w:hAnsi="Times New Roman"/>
                <w:kern w:val="0"/>
                <w:sz w:val="18"/>
                <w:szCs w:val="18"/>
                <w:lang w:val="zh-CN"/>
              </w:rPr>
            </w:pPr>
            <w:r w:rsidRPr="00CC79A0">
              <w:rPr>
                <w:rFonts w:ascii="Times New Roman" w:hAnsi="宋体"/>
                <w:kern w:val="0"/>
                <w:sz w:val="18"/>
                <w:szCs w:val="18"/>
                <w:lang w:val="zh-CN"/>
              </w:rPr>
              <w:t>前药及软药的设计原理及方法</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CC79A0" w:rsidRDefault="00CC79A0" w:rsidP="00CC79A0">
            <w:pPr>
              <w:autoSpaceDE w:val="0"/>
              <w:autoSpaceDN w:val="0"/>
              <w:adjustRightInd w:val="0"/>
              <w:jc w:val="center"/>
              <w:rPr>
                <w:rFonts w:ascii="Times New Roman" w:hAnsi="Times New Roman"/>
                <w:kern w:val="0"/>
                <w:sz w:val="18"/>
                <w:szCs w:val="18"/>
                <w:lang w:val="zh-CN"/>
              </w:rPr>
            </w:pPr>
            <w:r w:rsidRPr="00CC79A0">
              <w:rPr>
                <w:rFonts w:ascii="Times New Roman" w:hAnsi="Times New Roman"/>
                <w:kern w:val="0"/>
                <w:sz w:val="18"/>
                <w:szCs w:val="18"/>
              </w:rPr>
              <w:t>4</w:t>
            </w:r>
          </w:p>
        </w:tc>
        <w:tc>
          <w:tcPr>
            <w:tcW w:w="1236" w:type="dxa"/>
            <w:tcBorders>
              <w:top w:val="single" w:sz="4" w:space="0" w:color="auto"/>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CC79A0" w:rsidRPr="00CC79A0" w:rsidRDefault="00CC79A0" w:rsidP="00CC79A0">
            <w:pPr>
              <w:autoSpaceDE w:val="0"/>
              <w:autoSpaceDN w:val="0"/>
              <w:adjustRightInd w:val="0"/>
              <w:jc w:val="center"/>
              <w:rPr>
                <w:rFonts w:ascii="Times New Roman" w:hAnsi="Times New Roman"/>
                <w:kern w:val="0"/>
                <w:sz w:val="18"/>
                <w:szCs w:val="18"/>
                <w:lang w:val="zh-CN"/>
              </w:rPr>
            </w:pPr>
            <w:r w:rsidRPr="00CC79A0">
              <w:rPr>
                <w:rFonts w:ascii="Times New Roman" w:hAnsi="宋体"/>
                <w:kern w:val="0"/>
                <w:sz w:val="18"/>
                <w:szCs w:val="18"/>
                <w:lang w:val="zh-CN"/>
              </w:rPr>
              <w:t>面授</w:t>
            </w:r>
          </w:p>
        </w:tc>
        <w:tc>
          <w:tcPr>
            <w:tcW w:w="862" w:type="dxa"/>
            <w:tcBorders>
              <w:top w:val="single" w:sz="4" w:space="0" w:color="auto"/>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CC79A0" w:rsidRPr="00CC79A0" w:rsidRDefault="00CC79A0" w:rsidP="00CC79A0">
            <w:pPr>
              <w:autoSpaceDE w:val="0"/>
              <w:autoSpaceDN w:val="0"/>
              <w:adjustRightInd w:val="0"/>
              <w:jc w:val="center"/>
              <w:rPr>
                <w:rFonts w:ascii="Times New Roman" w:hAnsi="Times New Roman"/>
                <w:kern w:val="0"/>
                <w:sz w:val="18"/>
                <w:szCs w:val="18"/>
                <w:lang w:val="zh-CN"/>
              </w:rPr>
            </w:pPr>
            <w:r w:rsidRPr="00CC79A0">
              <w:rPr>
                <w:rFonts w:ascii="Times New Roman" w:hAnsi="宋体"/>
                <w:kern w:val="0"/>
                <w:sz w:val="18"/>
                <w:szCs w:val="18"/>
                <w:lang w:val="zh-CN"/>
              </w:rPr>
              <w:t>习题</w:t>
            </w:r>
          </w:p>
        </w:tc>
        <w:tc>
          <w:tcPr>
            <w:tcW w:w="1135" w:type="dxa"/>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CC79A0" w:rsidRPr="00CC79A0" w:rsidRDefault="00F94CEB" w:rsidP="00F94CEB">
            <w:pPr>
              <w:jc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介绍前药与软药核心知识</w:t>
            </w:r>
            <w:r w:rsidR="00260C06">
              <w:rPr>
                <w:rFonts w:ascii="Times New Roman" w:eastAsia="微软雅黑" w:hAnsi="Times New Roman" w:cs="Times New Roman" w:hint="eastAsia"/>
                <w:color w:val="000000"/>
                <w:sz w:val="18"/>
                <w:szCs w:val="18"/>
              </w:rPr>
              <w:t>,</w:t>
            </w:r>
            <w:r w:rsidR="00260C06" w:rsidRPr="00AB78FA">
              <w:rPr>
                <w:rFonts w:ascii="Times New Roman" w:eastAsia="微软雅黑" w:hAnsi="Times New Roman" w:cs="Times New Roman" w:hint="eastAsia"/>
                <w:color w:val="000000"/>
                <w:sz w:val="18"/>
                <w:szCs w:val="18"/>
              </w:rPr>
              <w:t xml:space="preserve"> </w:t>
            </w:r>
            <w:r w:rsidR="00260C06" w:rsidRPr="00AB78FA">
              <w:rPr>
                <w:rFonts w:ascii="Times New Roman" w:eastAsia="微软雅黑" w:hAnsi="Times New Roman" w:cs="Times New Roman" w:hint="eastAsia"/>
                <w:color w:val="000000"/>
                <w:sz w:val="18"/>
                <w:szCs w:val="18"/>
              </w:rPr>
              <w:t>激励学生立志医药创新</w:t>
            </w:r>
            <w:r>
              <w:rPr>
                <w:rFonts w:ascii="Times New Roman" w:eastAsia="微软雅黑" w:hAnsi="Times New Roman" w:cs="Times New Roman"/>
                <w:color w:val="000000"/>
                <w:sz w:val="18"/>
                <w:szCs w:val="18"/>
              </w:rPr>
              <w:t>B</w:t>
            </w:r>
            <w:r>
              <w:rPr>
                <w:rFonts w:ascii="Times New Roman" w:eastAsia="微软雅黑" w:hAnsi="Times New Roman" w:cs="Times New Roman" w:hint="eastAsia"/>
                <w:color w:val="000000"/>
                <w:sz w:val="18"/>
                <w:szCs w:val="18"/>
              </w:rPr>
              <w:t>2</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CC79A0" w:rsidRDefault="00F94CEB" w:rsidP="00CC79A0">
            <w:pPr>
              <w:autoSpaceDE w:val="0"/>
              <w:autoSpaceDN w:val="0"/>
              <w:adjustRightInd w:val="0"/>
              <w:jc w:val="center"/>
              <w:rPr>
                <w:rFonts w:ascii="Times New Roman" w:hAnsi="Times New Roman"/>
                <w:kern w:val="0"/>
                <w:sz w:val="18"/>
                <w:szCs w:val="18"/>
                <w:lang w:val="zh-CN"/>
              </w:rPr>
            </w:pPr>
            <w:r>
              <w:rPr>
                <w:rFonts w:ascii="Times New Roman" w:hAnsi="Times New Roman" w:hint="eastAsia"/>
                <w:kern w:val="0"/>
                <w:sz w:val="18"/>
                <w:szCs w:val="18"/>
                <w:lang w:val="zh-CN"/>
              </w:rPr>
              <w:t>1-3</w:t>
            </w:r>
          </w:p>
        </w:tc>
      </w:tr>
      <w:tr w:rsidR="00CC79A0" w:rsidTr="00C4388B">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79A0" w:rsidRDefault="00CC79A0" w:rsidP="00CC79A0">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8D2FAF" w:rsidRDefault="00C4388B" w:rsidP="00CC79A0">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4</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CC79A0" w:rsidRDefault="00CC79A0" w:rsidP="00CC79A0">
            <w:pPr>
              <w:autoSpaceDE w:val="0"/>
              <w:autoSpaceDN w:val="0"/>
              <w:adjustRightInd w:val="0"/>
              <w:jc w:val="center"/>
              <w:rPr>
                <w:rFonts w:ascii="Times New Roman" w:hAnsi="Times New Roman"/>
                <w:kern w:val="0"/>
                <w:sz w:val="18"/>
                <w:szCs w:val="18"/>
                <w:lang w:val="zh-CN"/>
              </w:rPr>
            </w:pPr>
            <w:r w:rsidRPr="00CC79A0">
              <w:rPr>
                <w:rFonts w:ascii="Times New Roman" w:hAnsi="宋体"/>
                <w:kern w:val="0"/>
                <w:sz w:val="18"/>
                <w:szCs w:val="18"/>
                <w:lang w:val="zh-CN"/>
              </w:rPr>
              <w:t>新药开发的一般程序与方法</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CC79A0" w:rsidRDefault="00CC79A0" w:rsidP="00CC79A0">
            <w:pPr>
              <w:autoSpaceDE w:val="0"/>
              <w:autoSpaceDN w:val="0"/>
              <w:adjustRightInd w:val="0"/>
              <w:jc w:val="center"/>
              <w:rPr>
                <w:rFonts w:ascii="Times New Roman" w:hAnsi="Times New Roman"/>
                <w:kern w:val="0"/>
                <w:sz w:val="18"/>
                <w:szCs w:val="18"/>
                <w:lang w:val="zh-CN"/>
              </w:rPr>
            </w:pPr>
            <w:r w:rsidRPr="00CC79A0">
              <w:rPr>
                <w:rFonts w:ascii="Times New Roman" w:hAnsi="Times New Roman"/>
                <w:kern w:val="0"/>
                <w:sz w:val="18"/>
                <w:szCs w:val="18"/>
              </w:rPr>
              <w:t>2</w:t>
            </w:r>
          </w:p>
        </w:tc>
        <w:tc>
          <w:tcPr>
            <w:tcW w:w="1236" w:type="dxa"/>
            <w:tcBorders>
              <w:top w:val="single" w:sz="4" w:space="0" w:color="auto"/>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CC79A0" w:rsidRPr="00CC79A0" w:rsidRDefault="00CC79A0" w:rsidP="00CC79A0">
            <w:pPr>
              <w:autoSpaceDE w:val="0"/>
              <w:autoSpaceDN w:val="0"/>
              <w:adjustRightInd w:val="0"/>
              <w:jc w:val="center"/>
              <w:rPr>
                <w:rFonts w:ascii="Times New Roman" w:hAnsi="Times New Roman"/>
                <w:kern w:val="0"/>
                <w:sz w:val="18"/>
                <w:szCs w:val="18"/>
                <w:lang w:val="zh-CN"/>
              </w:rPr>
            </w:pPr>
            <w:r w:rsidRPr="00CC79A0">
              <w:rPr>
                <w:rFonts w:ascii="Times New Roman" w:hAnsi="宋体"/>
                <w:kern w:val="0"/>
                <w:sz w:val="18"/>
                <w:szCs w:val="18"/>
                <w:lang w:val="zh-CN"/>
              </w:rPr>
              <w:t>讨论</w:t>
            </w:r>
          </w:p>
        </w:tc>
        <w:tc>
          <w:tcPr>
            <w:tcW w:w="862" w:type="dxa"/>
            <w:tcBorders>
              <w:top w:val="single" w:sz="4" w:space="0" w:color="auto"/>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CC79A0" w:rsidRPr="00CC79A0" w:rsidRDefault="00CC79A0" w:rsidP="00CC79A0">
            <w:pPr>
              <w:autoSpaceDE w:val="0"/>
              <w:autoSpaceDN w:val="0"/>
              <w:adjustRightInd w:val="0"/>
              <w:jc w:val="center"/>
              <w:rPr>
                <w:rFonts w:ascii="Times New Roman" w:hAnsi="Times New Roman"/>
                <w:kern w:val="0"/>
                <w:sz w:val="18"/>
                <w:szCs w:val="18"/>
                <w:lang w:val="zh-CN"/>
              </w:rPr>
            </w:pPr>
            <w:r w:rsidRPr="00CC79A0">
              <w:rPr>
                <w:rFonts w:ascii="Times New Roman" w:hAnsi="Times New Roman" w:hint="eastAsia"/>
                <w:kern w:val="0"/>
                <w:sz w:val="18"/>
                <w:szCs w:val="18"/>
                <w:lang w:val="zh-CN"/>
              </w:rPr>
              <w:t>习题</w:t>
            </w:r>
          </w:p>
        </w:tc>
        <w:tc>
          <w:tcPr>
            <w:tcW w:w="1135" w:type="dxa"/>
            <w:tcBorders>
              <w:top w:val="single" w:sz="4" w:space="0" w:color="auto"/>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CC79A0" w:rsidRPr="00CC79A0" w:rsidRDefault="00F94CEB" w:rsidP="00CC79A0">
            <w:pPr>
              <w:jc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介绍程序与方法</w:t>
            </w:r>
            <w:r>
              <w:rPr>
                <w:rFonts w:ascii="Times New Roman" w:eastAsia="微软雅黑" w:hAnsi="Times New Roman" w:cs="Times New Roman" w:hint="eastAsia"/>
                <w:color w:val="000000"/>
                <w:sz w:val="18"/>
                <w:szCs w:val="18"/>
              </w:rPr>
              <w:t>，</w:t>
            </w:r>
            <w:r>
              <w:rPr>
                <w:rFonts w:ascii="Times New Roman" w:eastAsia="微软雅黑" w:hAnsi="Times New Roman" w:cs="Times New Roman"/>
                <w:color w:val="000000"/>
                <w:sz w:val="18"/>
                <w:szCs w:val="18"/>
              </w:rPr>
              <w:t>培养药学精英</w:t>
            </w:r>
            <w:r>
              <w:rPr>
                <w:rFonts w:ascii="Times New Roman" w:eastAsia="微软雅黑" w:hAnsi="Times New Roman" w:cs="Times New Roman"/>
                <w:color w:val="000000"/>
                <w:sz w:val="18"/>
                <w:szCs w:val="18"/>
              </w:rPr>
              <w:t>A3</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CC79A0" w:rsidRDefault="00F94CEB" w:rsidP="00CC79A0">
            <w:pPr>
              <w:autoSpaceDE w:val="0"/>
              <w:autoSpaceDN w:val="0"/>
              <w:adjustRightInd w:val="0"/>
              <w:jc w:val="center"/>
              <w:rPr>
                <w:rFonts w:ascii="Times New Roman" w:hAnsi="Times New Roman"/>
                <w:kern w:val="0"/>
                <w:sz w:val="18"/>
                <w:szCs w:val="18"/>
                <w:lang w:val="zh-CN"/>
              </w:rPr>
            </w:pPr>
            <w:r>
              <w:rPr>
                <w:rFonts w:ascii="Times New Roman" w:hAnsi="Times New Roman" w:hint="eastAsia"/>
                <w:kern w:val="0"/>
                <w:sz w:val="18"/>
                <w:szCs w:val="18"/>
                <w:lang w:val="zh-CN"/>
              </w:rPr>
              <w:t>1-1</w:t>
            </w:r>
          </w:p>
        </w:tc>
      </w:tr>
      <w:tr w:rsidR="00CC79A0" w:rsidTr="00C4388B">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79A0" w:rsidRDefault="00CC79A0" w:rsidP="00CC79A0">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8D2FAF" w:rsidRDefault="00C4388B" w:rsidP="00CC79A0">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5</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CC79A0" w:rsidRDefault="00CC79A0" w:rsidP="00CC79A0">
            <w:pPr>
              <w:autoSpaceDE w:val="0"/>
              <w:autoSpaceDN w:val="0"/>
              <w:adjustRightInd w:val="0"/>
              <w:jc w:val="center"/>
              <w:rPr>
                <w:rFonts w:ascii="Times New Roman" w:hAnsi="Times New Roman"/>
                <w:kern w:val="0"/>
                <w:sz w:val="18"/>
                <w:szCs w:val="18"/>
                <w:lang w:val="zh-CN"/>
              </w:rPr>
            </w:pPr>
            <w:r w:rsidRPr="00CC79A0">
              <w:rPr>
                <w:rFonts w:ascii="Times New Roman" w:hAnsi="宋体"/>
                <w:kern w:val="0"/>
                <w:sz w:val="18"/>
                <w:szCs w:val="18"/>
                <w:lang w:val="zh-CN"/>
              </w:rPr>
              <w:t>计算机辅助药物设计</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CC79A0" w:rsidRDefault="00CC79A0" w:rsidP="00CC79A0">
            <w:pPr>
              <w:autoSpaceDE w:val="0"/>
              <w:autoSpaceDN w:val="0"/>
              <w:adjustRightInd w:val="0"/>
              <w:jc w:val="center"/>
              <w:rPr>
                <w:rFonts w:ascii="Times New Roman" w:hAnsi="Times New Roman"/>
                <w:kern w:val="0"/>
                <w:sz w:val="18"/>
                <w:szCs w:val="18"/>
                <w:lang w:val="zh-CN"/>
              </w:rPr>
            </w:pPr>
            <w:r w:rsidRPr="00CC79A0">
              <w:rPr>
                <w:rFonts w:ascii="Times New Roman" w:hAnsi="Times New Roman"/>
                <w:kern w:val="0"/>
                <w:sz w:val="18"/>
                <w:szCs w:val="18"/>
              </w:rPr>
              <w:t>4</w:t>
            </w:r>
          </w:p>
        </w:tc>
        <w:tc>
          <w:tcPr>
            <w:tcW w:w="1236" w:type="dxa"/>
            <w:tcBorders>
              <w:top w:val="single" w:sz="4" w:space="0" w:color="auto"/>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CC79A0" w:rsidRDefault="00CC79A0" w:rsidP="00CC79A0">
            <w:pPr>
              <w:autoSpaceDE w:val="0"/>
              <w:autoSpaceDN w:val="0"/>
              <w:adjustRightInd w:val="0"/>
              <w:jc w:val="center"/>
              <w:rPr>
                <w:rFonts w:ascii="Times New Roman" w:hAnsi="Times New Roman"/>
                <w:kern w:val="0"/>
                <w:sz w:val="18"/>
                <w:szCs w:val="18"/>
                <w:lang w:val="zh-CN"/>
              </w:rPr>
            </w:pPr>
            <w:r w:rsidRPr="00CC79A0">
              <w:rPr>
                <w:rFonts w:ascii="Times New Roman" w:hAnsi="宋体"/>
                <w:kern w:val="0"/>
                <w:sz w:val="18"/>
                <w:szCs w:val="18"/>
                <w:lang w:val="zh-CN"/>
              </w:rPr>
              <w:t>面授</w:t>
            </w:r>
          </w:p>
        </w:tc>
        <w:tc>
          <w:tcPr>
            <w:tcW w:w="862" w:type="dxa"/>
            <w:tcBorders>
              <w:top w:val="single" w:sz="4" w:space="0" w:color="auto"/>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CC79A0" w:rsidRDefault="00CC79A0" w:rsidP="00CC79A0">
            <w:pPr>
              <w:autoSpaceDE w:val="0"/>
              <w:autoSpaceDN w:val="0"/>
              <w:adjustRightInd w:val="0"/>
              <w:jc w:val="center"/>
              <w:rPr>
                <w:rFonts w:ascii="Times New Roman" w:hAnsi="Times New Roman"/>
                <w:kern w:val="0"/>
                <w:sz w:val="18"/>
                <w:szCs w:val="18"/>
                <w:lang w:val="zh-CN"/>
              </w:rPr>
            </w:pPr>
            <w:r w:rsidRPr="00CC79A0">
              <w:rPr>
                <w:rFonts w:ascii="Times New Roman" w:hAnsi="宋体"/>
                <w:kern w:val="0"/>
                <w:sz w:val="18"/>
                <w:szCs w:val="18"/>
                <w:lang w:val="zh-CN"/>
              </w:rPr>
              <w:t>设计方案</w:t>
            </w:r>
          </w:p>
        </w:tc>
        <w:tc>
          <w:tcPr>
            <w:tcW w:w="1135" w:type="dxa"/>
            <w:tcBorders>
              <w:top w:val="single" w:sz="4" w:space="0" w:color="auto"/>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CC79A0" w:rsidRDefault="00F94CEB" w:rsidP="00CC79A0">
            <w:pPr>
              <w:jc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介绍学科知识与前沿</w:t>
            </w:r>
            <w:r w:rsidR="00260C06">
              <w:rPr>
                <w:rFonts w:ascii="Times New Roman" w:eastAsia="微软雅黑" w:hAnsi="Times New Roman" w:cs="Times New Roman" w:hint="eastAsia"/>
                <w:color w:val="000000"/>
                <w:sz w:val="18"/>
                <w:szCs w:val="18"/>
              </w:rPr>
              <w:t>,</w:t>
            </w:r>
            <w:r w:rsidR="00260C06" w:rsidRPr="00AB78FA">
              <w:rPr>
                <w:rFonts w:ascii="Times New Roman" w:eastAsia="微软雅黑" w:hAnsi="Times New Roman" w:cs="Times New Roman" w:hint="eastAsia"/>
                <w:color w:val="000000" w:themeColor="text1"/>
                <w:sz w:val="18"/>
                <w:szCs w:val="18"/>
              </w:rPr>
              <w:t xml:space="preserve"> </w:t>
            </w:r>
            <w:r w:rsidR="00260C06" w:rsidRPr="00AB78FA">
              <w:rPr>
                <w:rFonts w:ascii="Times New Roman" w:eastAsia="微软雅黑" w:hAnsi="Times New Roman" w:cs="Times New Roman" w:hint="eastAsia"/>
                <w:color w:val="000000" w:themeColor="text1"/>
                <w:sz w:val="18"/>
                <w:szCs w:val="18"/>
              </w:rPr>
              <w:t>激励创新</w:t>
            </w:r>
            <w:r>
              <w:rPr>
                <w:rFonts w:ascii="Times New Roman" w:eastAsia="微软雅黑" w:hAnsi="Times New Roman" w:cs="Times New Roman"/>
                <w:color w:val="000000"/>
                <w:sz w:val="18"/>
                <w:szCs w:val="18"/>
              </w:rPr>
              <w:t>B</w:t>
            </w:r>
            <w:r>
              <w:rPr>
                <w:rFonts w:ascii="Times New Roman" w:eastAsia="微软雅黑" w:hAnsi="Times New Roman" w:cs="Times New Roman" w:hint="eastAsia"/>
                <w:color w:val="000000"/>
                <w:sz w:val="18"/>
                <w:szCs w:val="18"/>
              </w:rPr>
              <w:t>3</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B4</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F94CEB" w:rsidRDefault="00F94CEB" w:rsidP="00CC79A0">
            <w:pPr>
              <w:autoSpaceDE w:val="0"/>
              <w:autoSpaceDN w:val="0"/>
              <w:adjustRightInd w:val="0"/>
              <w:jc w:val="center"/>
              <w:rPr>
                <w:rFonts w:ascii="Times New Roman" w:hAnsi="Times New Roman"/>
                <w:kern w:val="0"/>
                <w:sz w:val="18"/>
                <w:szCs w:val="18"/>
              </w:rPr>
            </w:pPr>
            <w:r>
              <w:rPr>
                <w:rFonts w:ascii="Times New Roman" w:hAnsi="Times New Roman" w:hint="eastAsia"/>
                <w:kern w:val="0"/>
                <w:sz w:val="18"/>
                <w:szCs w:val="18"/>
              </w:rPr>
              <w:t>1-4</w:t>
            </w:r>
          </w:p>
        </w:tc>
      </w:tr>
      <w:tr w:rsidR="00CC79A0" w:rsidTr="00CC79A0">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79A0" w:rsidRDefault="00CC79A0" w:rsidP="00CC79A0">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8D2FAF" w:rsidRDefault="00C4388B" w:rsidP="00CC79A0">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6</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CC79A0" w:rsidRDefault="00CC79A0" w:rsidP="00CC79A0">
            <w:pPr>
              <w:jc w:val="center"/>
              <w:rPr>
                <w:rFonts w:ascii="Times New Roman" w:hAnsi="Times New Roman"/>
                <w:sz w:val="18"/>
                <w:szCs w:val="18"/>
              </w:rPr>
            </w:pPr>
            <w:r w:rsidRPr="00CC79A0">
              <w:rPr>
                <w:rFonts w:ascii="Times New Roman" w:hAnsi="宋体" w:hint="eastAsia"/>
                <w:sz w:val="18"/>
                <w:szCs w:val="18"/>
              </w:rPr>
              <w:t>中药研究</w:t>
            </w:r>
            <w:r w:rsidRPr="00CC79A0">
              <w:rPr>
                <w:rFonts w:ascii="Times New Roman" w:hAnsi="宋体"/>
                <w:sz w:val="18"/>
                <w:szCs w:val="18"/>
              </w:rPr>
              <w:t>概述</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CC79A0" w:rsidRDefault="00CC79A0" w:rsidP="00CC79A0">
            <w:pPr>
              <w:jc w:val="center"/>
              <w:rPr>
                <w:rFonts w:ascii="Times New Roman" w:hAnsi="Times New Roman"/>
                <w:sz w:val="18"/>
                <w:szCs w:val="18"/>
              </w:rPr>
            </w:pPr>
            <w:r w:rsidRPr="00CC79A0">
              <w:rPr>
                <w:rFonts w:ascii="Times New Roman" w:hAnsi="Times New Roman"/>
                <w:sz w:val="18"/>
                <w:szCs w:val="18"/>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CC79A0" w:rsidRDefault="00CC79A0" w:rsidP="00CC79A0">
            <w:pPr>
              <w:jc w:val="center"/>
              <w:rPr>
                <w:rFonts w:ascii="Times New Roman" w:hAnsi="Times New Roman"/>
                <w:sz w:val="18"/>
                <w:szCs w:val="18"/>
              </w:rPr>
            </w:pPr>
            <w:r w:rsidRPr="00CC79A0">
              <w:rPr>
                <w:rFonts w:ascii="Times New Roman" w:hAnsi="宋体"/>
                <w:sz w:val="18"/>
                <w:szCs w:val="18"/>
              </w:rPr>
              <w:t>讲授</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CC79A0" w:rsidRDefault="00CC79A0" w:rsidP="00CC79A0">
            <w:pPr>
              <w:jc w:val="center"/>
              <w:rPr>
                <w:rFonts w:ascii="Times New Roman" w:hAnsi="Times New Roman"/>
                <w:sz w:val="18"/>
                <w:szCs w:val="18"/>
              </w:rPr>
            </w:pPr>
            <w:r w:rsidRPr="00CC79A0">
              <w:rPr>
                <w:rFonts w:ascii="Times New Roman" w:hAnsi="宋体"/>
                <w:sz w:val="18"/>
                <w:szCs w:val="18"/>
              </w:rPr>
              <w:t>收集法规</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CC79A0" w:rsidRDefault="00F94CEB" w:rsidP="00F94CEB">
            <w:pPr>
              <w:rPr>
                <w:rFonts w:ascii="Times New Roman" w:hAnsi="Times New Roman"/>
                <w:sz w:val="18"/>
                <w:szCs w:val="18"/>
              </w:rPr>
            </w:pPr>
            <w:r>
              <w:rPr>
                <w:rFonts w:ascii="Times New Roman" w:hAnsi="Times New Roman" w:hint="eastAsia"/>
                <w:sz w:val="18"/>
                <w:szCs w:val="18"/>
              </w:rPr>
              <w:t>介绍中医药行业兴趣情怀</w:t>
            </w:r>
            <w:r>
              <w:rPr>
                <w:rFonts w:ascii="Times New Roman" w:hAnsi="Times New Roman" w:hint="eastAsia"/>
                <w:sz w:val="18"/>
                <w:szCs w:val="18"/>
              </w:rPr>
              <w:t>A3</w:t>
            </w:r>
            <w:r w:rsidR="00C15077">
              <w:rPr>
                <w:rFonts w:ascii="Times New Roman" w:hAnsi="Times New Roman" w:hint="eastAsia"/>
                <w:sz w:val="18"/>
                <w:szCs w:val="18"/>
              </w:rPr>
              <w:t>、</w:t>
            </w:r>
            <w:r w:rsidR="00C15077">
              <w:rPr>
                <w:rFonts w:ascii="Times New Roman" w:hAnsi="Times New Roman" w:hint="eastAsia"/>
                <w:sz w:val="18"/>
                <w:szCs w:val="18"/>
              </w:rPr>
              <w:t>B3</w:t>
            </w:r>
            <w:r w:rsidR="00C15077">
              <w:rPr>
                <w:rFonts w:ascii="Times New Roman" w:hAnsi="Times New Roman" w:hint="eastAsia"/>
                <w:sz w:val="18"/>
                <w:szCs w:val="18"/>
              </w:rPr>
              <w:t>、</w:t>
            </w:r>
            <w:r w:rsidR="00C15077">
              <w:rPr>
                <w:rFonts w:ascii="Times New Roman" w:hAnsi="Times New Roman" w:hint="eastAsia"/>
                <w:sz w:val="18"/>
                <w:szCs w:val="18"/>
              </w:rPr>
              <w:t>C2</w:t>
            </w:r>
            <w:r w:rsidR="00C15077">
              <w:rPr>
                <w:rFonts w:ascii="Times New Roman" w:hAnsi="Times New Roman" w:hint="eastAsia"/>
                <w:sz w:val="18"/>
                <w:szCs w:val="18"/>
              </w:rPr>
              <w:t>、</w:t>
            </w:r>
            <w:r w:rsidR="00C15077">
              <w:rPr>
                <w:rFonts w:ascii="Times New Roman" w:hAnsi="Times New Roman" w:hint="eastAsia"/>
                <w:sz w:val="18"/>
                <w:szCs w:val="18"/>
              </w:rPr>
              <w:t>C3</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Default="00F94CEB" w:rsidP="00CC79A0">
            <w:pPr>
              <w:jc w:val="center"/>
              <w:rPr>
                <w:rFonts w:ascii="Times New Roman" w:hAnsi="Times New Roman"/>
                <w:sz w:val="18"/>
                <w:szCs w:val="18"/>
              </w:rPr>
            </w:pPr>
            <w:r>
              <w:rPr>
                <w:rFonts w:ascii="Times New Roman" w:hAnsi="Times New Roman" w:hint="eastAsia"/>
                <w:sz w:val="18"/>
                <w:szCs w:val="18"/>
              </w:rPr>
              <w:t>2-1</w:t>
            </w:r>
          </w:p>
          <w:p w:rsidR="00C15077" w:rsidRPr="00CC79A0" w:rsidRDefault="00C15077" w:rsidP="00CC79A0">
            <w:pPr>
              <w:jc w:val="center"/>
              <w:rPr>
                <w:rFonts w:ascii="Times New Roman" w:hAnsi="Times New Roman"/>
                <w:sz w:val="18"/>
                <w:szCs w:val="18"/>
              </w:rPr>
            </w:pPr>
            <w:r>
              <w:rPr>
                <w:rFonts w:ascii="Times New Roman" w:hAnsi="Times New Roman" w:hint="eastAsia"/>
                <w:sz w:val="18"/>
                <w:szCs w:val="18"/>
              </w:rPr>
              <w:t>2-2</w:t>
            </w:r>
          </w:p>
        </w:tc>
      </w:tr>
      <w:tr w:rsidR="00CC79A0" w:rsidTr="00CC79A0">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79A0" w:rsidRDefault="00CC79A0" w:rsidP="00CC79A0">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8D2FAF" w:rsidRDefault="00C4388B" w:rsidP="00CC79A0">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7</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CC79A0" w:rsidRDefault="00CC79A0" w:rsidP="00CC79A0">
            <w:pPr>
              <w:jc w:val="center"/>
              <w:rPr>
                <w:rFonts w:ascii="Times New Roman" w:hAnsi="Times New Roman"/>
                <w:sz w:val="18"/>
                <w:szCs w:val="18"/>
              </w:rPr>
            </w:pPr>
            <w:r w:rsidRPr="00CC79A0">
              <w:rPr>
                <w:rFonts w:ascii="Times New Roman" w:hAnsi="宋体" w:hint="eastAsia"/>
                <w:sz w:val="18"/>
                <w:szCs w:val="18"/>
              </w:rPr>
              <w:t>中药</w:t>
            </w:r>
            <w:r w:rsidRPr="00CC79A0">
              <w:rPr>
                <w:rFonts w:ascii="Times New Roman" w:hAnsi="宋体"/>
                <w:sz w:val="18"/>
                <w:szCs w:val="18"/>
              </w:rPr>
              <w:t>选题设计</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CC79A0" w:rsidRDefault="00CC79A0" w:rsidP="00CC79A0">
            <w:pPr>
              <w:jc w:val="center"/>
              <w:rPr>
                <w:rFonts w:ascii="Times New Roman" w:hAnsi="Times New Roman"/>
                <w:sz w:val="18"/>
                <w:szCs w:val="18"/>
              </w:rPr>
            </w:pPr>
            <w:r w:rsidRPr="00CC79A0">
              <w:rPr>
                <w:rFonts w:ascii="Times New Roman" w:hAnsi="Times New Roman"/>
                <w:sz w:val="18"/>
                <w:szCs w:val="18"/>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CC79A0" w:rsidRDefault="00CC79A0" w:rsidP="00CC79A0">
            <w:pPr>
              <w:jc w:val="center"/>
              <w:rPr>
                <w:rFonts w:ascii="Times New Roman" w:hAnsi="Times New Roman"/>
                <w:sz w:val="18"/>
                <w:szCs w:val="18"/>
              </w:rPr>
            </w:pPr>
            <w:r w:rsidRPr="00CC79A0">
              <w:rPr>
                <w:rFonts w:ascii="Times New Roman" w:hAnsi="宋体"/>
                <w:sz w:val="18"/>
                <w:szCs w:val="18"/>
              </w:rPr>
              <w:t>讲授</w:t>
            </w:r>
            <w:r w:rsidRPr="00CC79A0">
              <w:rPr>
                <w:rFonts w:ascii="Times New Roman" w:hAnsi="Times New Roman"/>
                <w:sz w:val="18"/>
                <w:szCs w:val="18"/>
              </w:rPr>
              <w:t>+</w:t>
            </w:r>
            <w:r w:rsidRPr="00CC79A0">
              <w:rPr>
                <w:rFonts w:ascii="Times New Roman" w:hAnsi="宋体"/>
                <w:sz w:val="18"/>
                <w:szCs w:val="18"/>
              </w:rPr>
              <w:t>作业</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CC79A0" w:rsidRDefault="00CC79A0" w:rsidP="00CC79A0">
            <w:pPr>
              <w:jc w:val="center"/>
              <w:rPr>
                <w:rFonts w:ascii="Times New Roman" w:hAnsi="Times New Roman"/>
                <w:sz w:val="18"/>
                <w:szCs w:val="18"/>
              </w:rPr>
            </w:pPr>
            <w:r w:rsidRPr="00CC79A0">
              <w:rPr>
                <w:rFonts w:ascii="Times New Roman" w:hAnsi="宋体"/>
                <w:sz w:val="18"/>
                <w:szCs w:val="18"/>
              </w:rPr>
              <w:t>自选产品设计</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Default="00F94CEB" w:rsidP="00C15077">
            <w:pPr>
              <w:jc w:val="center"/>
              <w:rPr>
                <w:rFonts w:ascii="Times New Roman" w:hAnsi="Times New Roman"/>
                <w:sz w:val="18"/>
                <w:szCs w:val="18"/>
              </w:rPr>
            </w:pPr>
            <w:r>
              <w:rPr>
                <w:rFonts w:ascii="Times New Roman" w:hAnsi="Times New Roman"/>
                <w:sz w:val="18"/>
                <w:szCs w:val="18"/>
              </w:rPr>
              <w:t>介绍选题知识与内容</w:t>
            </w:r>
            <w:r>
              <w:rPr>
                <w:rFonts w:ascii="Times New Roman" w:hAnsi="Times New Roman"/>
                <w:sz w:val="18"/>
                <w:szCs w:val="18"/>
              </w:rPr>
              <w:t>B</w:t>
            </w:r>
            <w:r w:rsidR="00C15077">
              <w:rPr>
                <w:rFonts w:ascii="Times New Roman" w:hAnsi="Times New Roman" w:hint="eastAsia"/>
                <w:sz w:val="18"/>
                <w:szCs w:val="18"/>
              </w:rPr>
              <w:t>1.3</w:t>
            </w:r>
            <w:r w:rsidR="00C15077">
              <w:rPr>
                <w:rFonts w:ascii="Times New Roman" w:hAnsi="Times New Roman" w:hint="eastAsia"/>
                <w:sz w:val="18"/>
                <w:szCs w:val="18"/>
              </w:rPr>
              <w:t>、</w:t>
            </w:r>
            <w:r w:rsidR="00C15077">
              <w:rPr>
                <w:rFonts w:ascii="Times New Roman" w:hAnsi="Times New Roman" w:hint="eastAsia"/>
                <w:sz w:val="18"/>
                <w:szCs w:val="18"/>
              </w:rPr>
              <w:t>B2.1</w:t>
            </w:r>
            <w:r w:rsidR="00C15077">
              <w:rPr>
                <w:rFonts w:ascii="Times New Roman" w:hAnsi="Times New Roman" w:hint="eastAsia"/>
                <w:sz w:val="18"/>
                <w:szCs w:val="18"/>
              </w:rPr>
              <w:t>、</w:t>
            </w:r>
            <w:r w:rsidR="00C15077">
              <w:rPr>
                <w:rFonts w:ascii="Times New Roman" w:hAnsi="Times New Roman" w:hint="eastAsia"/>
                <w:sz w:val="18"/>
                <w:szCs w:val="18"/>
              </w:rPr>
              <w:t>B2.4</w:t>
            </w:r>
          </w:p>
          <w:p w:rsidR="00C15077" w:rsidRPr="00CC79A0" w:rsidRDefault="00C15077" w:rsidP="00C15077">
            <w:pPr>
              <w:jc w:val="center"/>
              <w:rPr>
                <w:rFonts w:ascii="Times New Roman" w:hAnsi="Times New Roman"/>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CC79A0" w:rsidRDefault="00C15077" w:rsidP="00CC79A0">
            <w:pPr>
              <w:jc w:val="center"/>
              <w:rPr>
                <w:rFonts w:ascii="Times New Roman" w:hAnsi="Times New Roman"/>
                <w:sz w:val="18"/>
                <w:szCs w:val="18"/>
              </w:rPr>
            </w:pPr>
            <w:r>
              <w:rPr>
                <w:rFonts w:ascii="Times New Roman" w:hAnsi="Times New Roman" w:hint="eastAsia"/>
                <w:sz w:val="18"/>
                <w:szCs w:val="18"/>
              </w:rPr>
              <w:t>2-1</w:t>
            </w:r>
          </w:p>
        </w:tc>
      </w:tr>
      <w:tr w:rsidR="00C15077" w:rsidTr="001B4E46">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15077" w:rsidRDefault="00C15077" w:rsidP="00CC79A0">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15077" w:rsidRPr="008D2FAF" w:rsidRDefault="00C15077" w:rsidP="00CC79A0">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8</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15077" w:rsidRPr="00CC79A0" w:rsidRDefault="00C15077" w:rsidP="00CC79A0">
            <w:pPr>
              <w:jc w:val="center"/>
              <w:rPr>
                <w:rFonts w:ascii="Times New Roman" w:hAnsi="Times New Roman"/>
                <w:sz w:val="18"/>
                <w:szCs w:val="18"/>
              </w:rPr>
            </w:pPr>
            <w:r w:rsidRPr="00CC79A0">
              <w:rPr>
                <w:rFonts w:ascii="Times New Roman" w:hAnsi="宋体" w:hint="eastAsia"/>
                <w:sz w:val="18"/>
                <w:szCs w:val="18"/>
              </w:rPr>
              <w:t>中药</w:t>
            </w:r>
            <w:r w:rsidRPr="00CC79A0">
              <w:rPr>
                <w:rFonts w:ascii="Times New Roman" w:hAnsi="宋体"/>
                <w:sz w:val="18"/>
                <w:szCs w:val="18"/>
              </w:rPr>
              <w:t>制备工艺设计</w:t>
            </w:r>
            <w:r>
              <w:rPr>
                <w:rFonts w:ascii="Times New Roman" w:hAnsi="宋体"/>
                <w:sz w:val="18"/>
                <w:szCs w:val="18"/>
              </w:rPr>
              <w:t>I</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15077" w:rsidRPr="00CC79A0" w:rsidRDefault="00C15077" w:rsidP="00CC79A0">
            <w:pPr>
              <w:jc w:val="center"/>
              <w:rPr>
                <w:rFonts w:ascii="Times New Roman" w:hAnsi="Times New Roman"/>
                <w:sz w:val="18"/>
                <w:szCs w:val="18"/>
              </w:rPr>
            </w:pPr>
            <w:r w:rsidRPr="00CC79A0">
              <w:rPr>
                <w:rFonts w:ascii="Times New Roman" w:hAnsi="Times New Roman"/>
                <w:sz w:val="18"/>
                <w:szCs w:val="18"/>
              </w:rPr>
              <w:t>4</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15077" w:rsidRPr="00CC79A0" w:rsidRDefault="00C15077" w:rsidP="00CC79A0">
            <w:pPr>
              <w:jc w:val="center"/>
              <w:rPr>
                <w:rFonts w:ascii="Times New Roman" w:hAnsi="Times New Roman"/>
                <w:sz w:val="18"/>
                <w:szCs w:val="18"/>
              </w:rPr>
            </w:pPr>
            <w:r w:rsidRPr="00CC79A0">
              <w:rPr>
                <w:rFonts w:ascii="Times New Roman" w:hAnsi="宋体"/>
                <w:sz w:val="18"/>
                <w:szCs w:val="18"/>
              </w:rPr>
              <w:t>讲授</w:t>
            </w:r>
            <w:r w:rsidRPr="00CC79A0">
              <w:rPr>
                <w:rFonts w:ascii="Times New Roman" w:hAnsi="Times New Roman"/>
                <w:sz w:val="18"/>
                <w:szCs w:val="18"/>
              </w:rPr>
              <w:t>+</w:t>
            </w:r>
            <w:r w:rsidRPr="00CC79A0">
              <w:rPr>
                <w:rFonts w:ascii="Times New Roman" w:hAnsi="宋体"/>
                <w:sz w:val="18"/>
                <w:szCs w:val="18"/>
              </w:rPr>
              <w:t>讨论</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15077" w:rsidRPr="00CC79A0" w:rsidRDefault="00C15077" w:rsidP="00CC79A0">
            <w:pPr>
              <w:jc w:val="center"/>
              <w:rPr>
                <w:rFonts w:ascii="Times New Roman" w:hAnsi="Times New Roman"/>
                <w:sz w:val="18"/>
                <w:szCs w:val="18"/>
              </w:rPr>
            </w:pPr>
            <w:r w:rsidRPr="00CC79A0">
              <w:rPr>
                <w:rFonts w:ascii="Times New Roman" w:hAnsi="宋体"/>
                <w:sz w:val="18"/>
                <w:szCs w:val="18"/>
              </w:rPr>
              <w:t>收集法规</w:t>
            </w:r>
          </w:p>
          <w:p w:rsidR="00C15077" w:rsidRPr="00CC79A0" w:rsidRDefault="00C15077" w:rsidP="00CC79A0">
            <w:pPr>
              <w:jc w:val="center"/>
              <w:rPr>
                <w:rFonts w:ascii="Times New Roman" w:hAnsi="Times New Roman"/>
                <w:sz w:val="18"/>
                <w:szCs w:val="18"/>
              </w:rPr>
            </w:pPr>
            <w:r w:rsidRPr="00CC79A0">
              <w:rPr>
                <w:rFonts w:ascii="Times New Roman" w:hAnsi="宋体"/>
                <w:sz w:val="18"/>
                <w:szCs w:val="18"/>
              </w:rPr>
              <w:t>同时设计</w:t>
            </w:r>
          </w:p>
        </w:tc>
        <w:tc>
          <w:tcPr>
            <w:tcW w:w="1135" w:type="dxa"/>
            <w:vMerge w:val="restart"/>
            <w:tcBorders>
              <w:top w:val="single" w:sz="4" w:space="0" w:color="000000"/>
              <w:left w:val="single" w:sz="4" w:space="0" w:color="000000"/>
              <w:right w:val="single" w:sz="4" w:space="0" w:color="000000"/>
            </w:tcBorders>
            <w:shd w:val="clear" w:color="auto" w:fill="auto"/>
            <w:noWrap/>
            <w:tcMar>
              <w:top w:w="15" w:type="dxa"/>
              <w:left w:w="15" w:type="dxa"/>
              <w:right w:w="15" w:type="dxa"/>
            </w:tcMar>
            <w:vAlign w:val="center"/>
          </w:tcPr>
          <w:p w:rsidR="00C15077" w:rsidRPr="00CC79A0" w:rsidRDefault="00C15077" w:rsidP="00CC79A0">
            <w:pPr>
              <w:jc w:val="center"/>
              <w:rPr>
                <w:rFonts w:ascii="Times New Roman" w:hAnsi="Times New Roman"/>
                <w:sz w:val="18"/>
                <w:szCs w:val="18"/>
              </w:rPr>
            </w:pPr>
            <w:r>
              <w:rPr>
                <w:rFonts w:ascii="Times New Roman" w:hAnsi="Times New Roman"/>
                <w:sz w:val="18"/>
                <w:szCs w:val="18"/>
              </w:rPr>
              <w:t>介绍制备工艺知识与内容</w:t>
            </w:r>
            <w:r>
              <w:rPr>
                <w:rFonts w:ascii="Times New Roman" w:hAnsi="Times New Roman"/>
                <w:sz w:val="18"/>
                <w:szCs w:val="18"/>
              </w:rPr>
              <w:t>B</w:t>
            </w:r>
            <w:r>
              <w:rPr>
                <w:rFonts w:ascii="Times New Roman" w:hAnsi="Times New Roman" w:hint="eastAsia"/>
                <w:sz w:val="18"/>
                <w:szCs w:val="18"/>
              </w:rPr>
              <w:t>1.3</w:t>
            </w:r>
            <w:r>
              <w:rPr>
                <w:rFonts w:ascii="Times New Roman" w:hAnsi="Times New Roman" w:hint="eastAsia"/>
                <w:sz w:val="18"/>
                <w:szCs w:val="18"/>
              </w:rPr>
              <w:t>、</w:t>
            </w:r>
            <w:r>
              <w:rPr>
                <w:rFonts w:ascii="Times New Roman" w:hAnsi="Times New Roman" w:hint="eastAsia"/>
                <w:sz w:val="18"/>
                <w:szCs w:val="18"/>
              </w:rPr>
              <w:t>B2.1</w:t>
            </w:r>
            <w:r>
              <w:rPr>
                <w:rFonts w:ascii="Times New Roman" w:hAnsi="Times New Roman" w:hint="eastAsia"/>
                <w:sz w:val="18"/>
                <w:szCs w:val="18"/>
              </w:rPr>
              <w:t>、</w:t>
            </w:r>
            <w:r>
              <w:rPr>
                <w:rFonts w:ascii="Times New Roman" w:hAnsi="Times New Roman" w:hint="eastAsia"/>
                <w:sz w:val="18"/>
                <w:szCs w:val="18"/>
              </w:rPr>
              <w:t>B2.4</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15077" w:rsidRPr="00CC79A0" w:rsidRDefault="00C15077" w:rsidP="00CC79A0">
            <w:pPr>
              <w:jc w:val="center"/>
              <w:rPr>
                <w:rFonts w:ascii="Times New Roman" w:hAnsi="Times New Roman"/>
                <w:sz w:val="18"/>
                <w:szCs w:val="18"/>
              </w:rPr>
            </w:pPr>
            <w:r>
              <w:rPr>
                <w:rFonts w:ascii="Times New Roman" w:hAnsi="Times New Roman" w:hint="eastAsia"/>
                <w:sz w:val="18"/>
                <w:szCs w:val="18"/>
              </w:rPr>
              <w:t>2-1</w:t>
            </w:r>
          </w:p>
        </w:tc>
      </w:tr>
      <w:tr w:rsidR="00C15077" w:rsidTr="001B4E46">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15077" w:rsidRDefault="00C15077" w:rsidP="00CC79A0">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15077" w:rsidRPr="008D2FAF" w:rsidRDefault="00C15077" w:rsidP="00CC79A0">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9</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15077" w:rsidRPr="00CC79A0" w:rsidRDefault="00C15077" w:rsidP="004F2EB3">
            <w:pPr>
              <w:jc w:val="center"/>
              <w:rPr>
                <w:rFonts w:ascii="Times New Roman" w:hAnsi="Times New Roman"/>
                <w:sz w:val="18"/>
                <w:szCs w:val="18"/>
              </w:rPr>
            </w:pPr>
            <w:r w:rsidRPr="00CC79A0">
              <w:rPr>
                <w:rFonts w:ascii="Times New Roman" w:hAnsi="宋体" w:hint="eastAsia"/>
                <w:sz w:val="18"/>
                <w:szCs w:val="18"/>
              </w:rPr>
              <w:t>中药</w:t>
            </w:r>
            <w:r w:rsidRPr="00CC79A0">
              <w:rPr>
                <w:rFonts w:ascii="Times New Roman" w:hAnsi="宋体"/>
                <w:sz w:val="18"/>
                <w:szCs w:val="18"/>
              </w:rPr>
              <w:t>制备工艺设计</w:t>
            </w:r>
            <w:r>
              <w:rPr>
                <w:rFonts w:ascii="Times New Roman" w:hAnsi="宋体"/>
                <w:sz w:val="18"/>
                <w:szCs w:val="18"/>
              </w:rPr>
              <w:t>II</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15077" w:rsidRPr="00CC79A0" w:rsidRDefault="00C15077" w:rsidP="00CC79A0">
            <w:pPr>
              <w:jc w:val="center"/>
              <w:rPr>
                <w:rFonts w:ascii="Times New Roman" w:hAnsi="Times New Roman"/>
                <w:sz w:val="18"/>
                <w:szCs w:val="18"/>
              </w:rPr>
            </w:pPr>
            <w:r w:rsidRPr="00CC79A0">
              <w:rPr>
                <w:rFonts w:ascii="Times New Roman" w:hAnsi="Times New Roman"/>
                <w:sz w:val="18"/>
                <w:szCs w:val="18"/>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15077" w:rsidRPr="00CC79A0" w:rsidRDefault="00C15077" w:rsidP="00CC79A0">
            <w:pPr>
              <w:jc w:val="center"/>
              <w:rPr>
                <w:rFonts w:ascii="Times New Roman" w:hAnsi="Times New Roman"/>
                <w:sz w:val="18"/>
                <w:szCs w:val="18"/>
              </w:rPr>
            </w:pPr>
            <w:r w:rsidRPr="00CC79A0">
              <w:rPr>
                <w:rFonts w:ascii="Times New Roman" w:hAnsi="宋体"/>
                <w:sz w:val="18"/>
                <w:szCs w:val="18"/>
              </w:rPr>
              <w:t>讲授</w:t>
            </w:r>
            <w:r w:rsidRPr="00CC79A0">
              <w:rPr>
                <w:rFonts w:ascii="Times New Roman" w:hAnsi="Times New Roman"/>
                <w:sz w:val="18"/>
                <w:szCs w:val="18"/>
              </w:rPr>
              <w:t>+</w:t>
            </w:r>
            <w:r w:rsidRPr="00CC79A0">
              <w:rPr>
                <w:rFonts w:ascii="Times New Roman" w:hAnsi="宋体"/>
                <w:sz w:val="18"/>
                <w:szCs w:val="18"/>
              </w:rPr>
              <w:t>讨论</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15077" w:rsidRPr="00CC79A0" w:rsidRDefault="00C15077" w:rsidP="00CC79A0">
            <w:pPr>
              <w:jc w:val="center"/>
              <w:rPr>
                <w:rFonts w:ascii="Times New Roman" w:hAnsi="Times New Roman"/>
                <w:sz w:val="18"/>
                <w:szCs w:val="18"/>
              </w:rPr>
            </w:pPr>
            <w:r w:rsidRPr="00CC79A0">
              <w:rPr>
                <w:rFonts w:ascii="Times New Roman" w:hAnsi="宋体"/>
                <w:sz w:val="18"/>
                <w:szCs w:val="18"/>
              </w:rPr>
              <w:t>收集法规</w:t>
            </w:r>
          </w:p>
          <w:p w:rsidR="00C15077" w:rsidRPr="00CC79A0" w:rsidRDefault="00C15077" w:rsidP="00CC79A0">
            <w:pPr>
              <w:jc w:val="center"/>
              <w:rPr>
                <w:rFonts w:ascii="Times New Roman" w:hAnsi="Times New Roman"/>
                <w:sz w:val="18"/>
                <w:szCs w:val="18"/>
              </w:rPr>
            </w:pPr>
            <w:r w:rsidRPr="00CC79A0">
              <w:rPr>
                <w:rFonts w:ascii="Times New Roman" w:hAnsi="宋体"/>
                <w:sz w:val="18"/>
                <w:szCs w:val="18"/>
              </w:rPr>
              <w:t>同时设计</w:t>
            </w:r>
          </w:p>
        </w:tc>
        <w:tc>
          <w:tcPr>
            <w:tcW w:w="1135" w:type="dxa"/>
            <w:vMerge/>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15077" w:rsidRPr="00CC79A0" w:rsidRDefault="00C15077" w:rsidP="00CC79A0">
            <w:pPr>
              <w:jc w:val="center"/>
              <w:rPr>
                <w:rFonts w:ascii="Times New Roman" w:hAnsi="Times New Roman"/>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15077" w:rsidRPr="00CC79A0" w:rsidRDefault="00C15077" w:rsidP="00CC79A0">
            <w:pPr>
              <w:jc w:val="center"/>
              <w:rPr>
                <w:rFonts w:ascii="Times New Roman" w:hAnsi="Times New Roman"/>
                <w:sz w:val="18"/>
                <w:szCs w:val="18"/>
              </w:rPr>
            </w:pPr>
            <w:r>
              <w:rPr>
                <w:rFonts w:ascii="Times New Roman" w:hAnsi="Times New Roman" w:hint="eastAsia"/>
                <w:sz w:val="18"/>
                <w:szCs w:val="18"/>
              </w:rPr>
              <w:t>2-1</w:t>
            </w:r>
          </w:p>
        </w:tc>
      </w:tr>
      <w:tr w:rsidR="00C4388B" w:rsidTr="00CC79A0">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4388B" w:rsidRDefault="00C4388B" w:rsidP="00CC79A0">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4388B" w:rsidRPr="008D2FAF" w:rsidRDefault="00C4388B" w:rsidP="00CC79A0">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10</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4388B" w:rsidRPr="00CC79A0" w:rsidRDefault="00C4388B" w:rsidP="004F2EB3">
            <w:pPr>
              <w:jc w:val="center"/>
              <w:rPr>
                <w:rFonts w:ascii="Times New Roman" w:hAnsi="Times New Roman"/>
                <w:sz w:val="18"/>
                <w:szCs w:val="18"/>
              </w:rPr>
            </w:pPr>
            <w:r w:rsidRPr="00CC79A0">
              <w:rPr>
                <w:rFonts w:ascii="Times New Roman" w:hAnsi="宋体" w:hint="eastAsia"/>
                <w:sz w:val="18"/>
                <w:szCs w:val="18"/>
              </w:rPr>
              <w:t>中药</w:t>
            </w:r>
            <w:r w:rsidRPr="00CC79A0">
              <w:rPr>
                <w:rFonts w:ascii="Times New Roman" w:hAnsi="宋体"/>
                <w:sz w:val="18"/>
                <w:szCs w:val="18"/>
              </w:rPr>
              <w:t>质量标准设计</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4388B" w:rsidRPr="00CC79A0" w:rsidRDefault="00C4388B" w:rsidP="00CC79A0">
            <w:pPr>
              <w:jc w:val="center"/>
              <w:rPr>
                <w:rFonts w:ascii="Times New Roman" w:hAnsi="Times New Roman"/>
                <w:sz w:val="18"/>
                <w:szCs w:val="18"/>
              </w:rPr>
            </w:pPr>
            <w:r w:rsidRPr="00CC79A0">
              <w:rPr>
                <w:rFonts w:ascii="Times New Roman" w:hAnsi="Times New Roman"/>
                <w:sz w:val="18"/>
                <w:szCs w:val="18"/>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4388B" w:rsidRPr="00CC79A0" w:rsidRDefault="00C4388B" w:rsidP="00CC79A0">
            <w:pPr>
              <w:jc w:val="center"/>
              <w:rPr>
                <w:rFonts w:ascii="Times New Roman" w:hAnsi="Times New Roman"/>
                <w:sz w:val="18"/>
                <w:szCs w:val="18"/>
              </w:rPr>
            </w:pPr>
            <w:r w:rsidRPr="00CC79A0">
              <w:rPr>
                <w:rFonts w:ascii="Times New Roman" w:hAnsi="宋体"/>
                <w:sz w:val="18"/>
                <w:szCs w:val="18"/>
              </w:rPr>
              <w:t>讲授</w:t>
            </w:r>
            <w:r w:rsidRPr="00CC79A0">
              <w:rPr>
                <w:rFonts w:ascii="Times New Roman" w:hAnsi="Times New Roman"/>
                <w:sz w:val="18"/>
                <w:szCs w:val="18"/>
              </w:rPr>
              <w:t>+</w:t>
            </w:r>
            <w:r w:rsidRPr="00CC79A0">
              <w:rPr>
                <w:rFonts w:ascii="Times New Roman" w:hAnsi="宋体"/>
                <w:sz w:val="18"/>
                <w:szCs w:val="18"/>
              </w:rPr>
              <w:t>讨论</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4388B" w:rsidRPr="00CC79A0" w:rsidRDefault="00C4388B" w:rsidP="00CC79A0">
            <w:pPr>
              <w:jc w:val="center"/>
              <w:rPr>
                <w:rFonts w:ascii="Times New Roman" w:hAnsi="Times New Roman"/>
                <w:sz w:val="18"/>
                <w:szCs w:val="18"/>
              </w:rPr>
            </w:pPr>
            <w:r w:rsidRPr="00CC79A0">
              <w:rPr>
                <w:rFonts w:ascii="Times New Roman" w:hAnsi="宋体"/>
                <w:sz w:val="18"/>
                <w:szCs w:val="18"/>
              </w:rPr>
              <w:t>收集法规</w:t>
            </w:r>
          </w:p>
          <w:p w:rsidR="00C4388B" w:rsidRPr="00CC79A0" w:rsidRDefault="00C4388B" w:rsidP="00CC79A0">
            <w:pPr>
              <w:jc w:val="center"/>
              <w:rPr>
                <w:rFonts w:ascii="Times New Roman" w:hAnsi="Times New Roman"/>
                <w:sz w:val="18"/>
                <w:szCs w:val="18"/>
              </w:rPr>
            </w:pPr>
            <w:r w:rsidRPr="00CC79A0">
              <w:rPr>
                <w:rFonts w:ascii="Times New Roman" w:hAnsi="宋体"/>
                <w:sz w:val="18"/>
                <w:szCs w:val="18"/>
              </w:rPr>
              <w:t>同时设计</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4388B" w:rsidRPr="00CC79A0" w:rsidRDefault="00C15077" w:rsidP="00CC79A0">
            <w:pPr>
              <w:jc w:val="center"/>
              <w:rPr>
                <w:rFonts w:ascii="Times New Roman" w:hAnsi="Times New Roman"/>
                <w:sz w:val="18"/>
                <w:szCs w:val="18"/>
              </w:rPr>
            </w:pPr>
            <w:r>
              <w:rPr>
                <w:rFonts w:ascii="Times New Roman" w:hAnsi="Times New Roman"/>
                <w:sz w:val="18"/>
                <w:szCs w:val="18"/>
              </w:rPr>
              <w:t>介绍质量标准内容与设计</w:t>
            </w:r>
            <w:r>
              <w:rPr>
                <w:rFonts w:ascii="Times New Roman" w:hAnsi="Times New Roman"/>
                <w:sz w:val="18"/>
                <w:szCs w:val="18"/>
              </w:rPr>
              <w:t>B</w:t>
            </w:r>
            <w:r>
              <w:rPr>
                <w:rFonts w:ascii="Times New Roman" w:hAnsi="Times New Roman" w:hint="eastAsia"/>
                <w:sz w:val="18"/>
                <w:szCs w:val="18"/>
              </w:rPr>
              <w:t>1.3</w:t>
            </w:r>
            <w:r>
              <w:rPr>
                <w:rFonts w:ascii="Times New Roman" w:hAnsi="Times New Roman" w:hint="eastAsia"/>
                <w:sz w:val="18"/>
                <w:szCs w:val="18"/>
              </w:rPr>
              <w:t>、</w:t>
            </w:r>
            <w:r>
              <w:rPr>
                <w:rFonts w:ascii="Times New Roman" w:hAnsi="Times New Roman" w:hint="eastAsia"/>
                <w:sz w:val="18"/>
                <w:szCs w:val="18"/>
              </w:rPr>
              <w:t>B2.1</w:t>
            </w:r>
            <w:r>
              <w:rPr>
                <w:rFonts w:ascii="Times New Roman" w:hAnsi="Times New Roman" w:hint="eastAsia"/>
                <w:sz w:val="18"/>
                <w:szCs w:val="18"/>
              </w:rPr>
              <w:t>、</w:t>
            </w:r>
            <w:r>
              <w:rPr>
                <w:rFonts w:ascii="Times New Roman" w:hAnsi="Times New Roman" w:hint="eastAsia"/>
                <w:sz w:val="18"/>
                <w:szCs w:val="18"/>
              </w:rPr>
              <w:t>B2.4</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4388B" w:rsidRPr="00CC79A0" w:rsidRDefault="00C15077" w:rsidP="00CC79A0">
            <w:pPr>
              <w:jc w:val="center"/>
              <w:rPr>
                <w:rFonts w:ascii="Times New Roman" w:hAnsi="Times New Roman"/>
                <w:sz w:val="18"/>
                <w:szCs w:val="18"/>
              </w:rPr>
            </w:pPr>
            <w:r>
              <w:rPr>
                <w:rFonts w:ascii="Times New Roman" w:hAnsi="Times New Roman" w:hint="eastAsia"/>
                <w:sz w:val="18"/>
                <w:szCs w:val="18"/>
              </w:rPr>
              <w:t>2-1</w:t>
            </w:r>
          </w:p>
        </w:tc>
      </w:tr>
      <w:tr w:rsidR="00C4388B" w:rsidTr="00CC79A0">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4388B" w:rsidRDefault="00C4388B" w:rsidP="00CC79A0">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4388B" w:rsidRPr="008D2FAF" w:rsidRDefault="00C4388B" w:rsidP="00CC79A0">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11</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4388B" w:rsidRPr="00CC79A0" w:rsidRDefault="00C4388B" w:rsidP="004F2EB3">
            <w:pPr>
              <w:jc w:val="center"/>
              <w:rPr>
                <w:rFonts w:ascii="Times New Roman" w:hAnsi="Times New Roman"/>
                <w:sz w:val="18"/>
                <w:szCs w:val="18"/>
              </w:rPr>
            </w:pPr>
            <w:r w:rsidRPr="00CC79A0">
              <w:rPr>
                <w:rFonts w:ascii="Times New Roman" w:hAnsi="宋体" w:hint="eastAsia"/>
                <w:sz w:val="18"/>
                <w:szCs w:val="18"/>
              </w:rPr>
              <w:t>中药</w:t>
            </w:r>
            <w:r w:rsidRPr="00CC79A0">
              <w:rPr>
                <w:rFonts w:ascii="Times New Roman" w:hAnsi="宋体"/>
                <w:sz w:val="18"/>
                <w:szCs w:val="18"/>
              </w:rPr>
              <w:t>稳定</w:t>
            </w:r>
            <w:r w:rsidRPr="00CC79A0">
              <w:rPr>
                <w:rFonts w:ascii="Times New Roman" w:hAnsi="宋体" w:hint="eastAsia"/>
                <w:sz w:val="18"/>
                <w:szCs w:val="18"/>
              </w:rPr>
              <w:t>性研究</w:t>
            </w:r>
            <w:r w:rsidRPr="00CC79A0">
              <w:rPr>
                <w:rFonts w:ascii="Times New Roman" w:hAnsi="宋体"/>
                <w:sz w:val="18"/>
                <w:szCs w:val="18"/>
              </w:rPr>
              <w:t>设计</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4388B" w:rsidRPr="00CC79A0" w:rsidRDefault="00C4388B" w:rsidP="00CC79A0">
            <w:pPr>
              <w:jc w:val="center"/>
              <w:rPr>
                <w:rFonts w:ascii="Times New Roman" w:hAnsi="Times New Roman"/>
                <w:sz w:val="18"/>
                <w:szCs w:val="18"/>
              </w:rPr>
            </w:pPr>
            <w:r w:rsidRPr="00CC79A0">
              <w:rPr>
                <w:rFonts w:ascii="Times New Roman" w:hAnsi="Times New Roman"/>
                <w:sz w:val="18"/>
                <w:szCs w:val="18"/>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4388B" w:rsidRPr="00CC79A0" w:rsidRDefault="00C4388B" w:rsidP="00CC79A0">
            <w:pPr>
              <w:jc w:val="center"/>
              <w:rPr>
                <w:rFonts w:ascii="Times New Roman" w:hAnsi="Times New Roman"/>
                <w:sz w:val="18"/>
                <w:szCs w:val="18"/>
              </w:rPr>
            </w:pPr>
            <w:r w:rsidRPr="00CC79A0">
              <w:rPr>
                <w:rFonts w:ascii="Times New Roman" w:hAnsi="宋体"/>
                <w:sz w:val="18"/>
                <w:szCs w:val="18"/>
              </w:rPr>
              <w:t>讲授</w:t>
            </w:r>
            <w:r w:rsidRPr="00CC79A0">
              <w:rPr>
                <w:rFonts w:ascii="Times New Roman" w:hAnsi="Times New Roman"/>
                <w:sz w:val="18"/>
                <w:szCs w:val="18"/>
              </w:rPr>
              <w:t>+</w:t>
            </w:r>
            <w:r w:rsidRPr="00CC79A0">
              <w:rPr>
                <w:rFonts w:ascii="Times New Roman" w:hAnsi="宋体"/>
                <w:sz w:val="18"/>
                <w:szCs w:val="18"/>
              </w:rPr>
              <w:t>讨论</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4388B" w:rsidRPr="00CC79A0" w:rsidRDefault="00C4388B" w:rsidP="00CC79A0">
            <w:pPr>
              <w:jc w:val="center"/>
              <w:rPr>
                <w:rFonts w:ascii="Times New Roman" w:hAnsi="Times New Roman"/>
                <w:sz w:val="18"/>
                <w:szCs w:val="18"/>
              </w:rPr>
            </w:pPr>
            <w:r w:rsidRPr="00CC79A0">
              <w:rPr>
                <w:rFonts w:ascii="Times New Roman" w:hAnsi="宋体"/>
                <w:sz w:val="18"/>
                <w:szCs w:val="18"/>
              </w:rPr>
              <w:t>收集法规</w:t>
            </w:r>
          </w:p>
          <w:p w:rsidR="00C4388B" w:rsidRPr="00CC79A0" w:rsidRDefault="00C4388B" w:rsidP="00CC79A0">
            <w:pPr>
              <w:jc w:val="center"/>
              <w:rPr>
                <w:rFonts w:ascii="Times New Roman" w:hAnsi="Times New Roman"/>
                <w:sz w:val="18"/>
                <w:szCs w:val="18"/>
              </w:rPr>
            </w:pPr>
            <w:r w:rsidRPr="00CC79A0">
              <w:rPr>
                <w:rFonts w:ascii="Times New Roman" w:hAnsi="宋体"/>
                <w:sz w:val="18"/>
                <w:szCs w:val="18"/>
              </w:rPr>
              <w:t>同时设计</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4388B" w:rsidRPr="00CC79A0" w:rsidRDefault="00C15077" w:rsidP="00CC79A0">
            <w:pPr>
              <w:jc w:val="center"/>
              <w:rPr>
                <w:rFonts w:ascii="Times New Roman" w:hAnsi="Times New Roman"/>
                <w:sz w:val="18"/>
                <w:szCs w:val="18"/>
              </w:rPr>
            </w:pPr>
            <w:r>
              <w:rPr>
                <w:rFonts w:ascii="Times New Roman" w:hAnsi="Times New Roman"/>
                <w:sz w:val="18"/>
                <w:szCs w:val="18"/>
              </w:rPr>
              <w:t>介绍稳定性内容与设计</w:t>
            </w:r>
            <w:r>
              <w:rPr>
                <w:rFonts w:ascii="Times New Roman" w:hAnsi="Times New Roman"/>
                <w:sz w:val="18"/>
                <w:szCs w:val="18"/>
              </w:rPr>
              <w:t>B</w:t>
            </w:r>
            <w:r>
              <w:rPr>
                <w:rFonts w:ascii="Times New Roman" w:hAnsi="Times New Roman" w:hint="eastAsia"/>
                <w:sz w:val="18"/>
                <w:szCs w:val="18"/>
              </w:rPr>
              <w:t>1.3</w:t>
            </w:r>
            <w:r>
              <w:rPr>
                <w:rFonts w:ascii="Times New Roman" w:hAnsi="Times New Roman" w:hint="eastAsia"/>
                <w:sz w:val="18"/>
                <w:szCs w:val="18"/>
              </w:rPr>
              <w:t>、</w:t>
            </w:r>
            <w:r>
              <w:rPr>
                <w:rFonts w:ascii="Times New Roman" w:hAnsi="Times New Roman" w:hint="eastAsia"/>
                <w:sz w:val="18"/>
                <w:szCs w:val="18"/>
              </w:rPr>
              <w:t>B2.1</w:t>
            </w:r>
            <w:r>
              <w:rPr>
                <w:rFonts w:ascii="Times New Roman" w:hAnsi="Times New Roman" w:hint="eastAsia"/>
                <w:sz w:val="18"/>
                <w:szCs w:val="18"/>
              </w:rPr>
              <w:t>、</w:t>
            </w:r>
            <w:r>
              <w:rPr>
                <w:rFonts w:ascii="Times New Roman" w:hAnsi="Times New Roman" w:hint="eastAsia"/>
                <w:sz w:val="18"/>
                <w:szCs w:val="18"/>
              </w:rPr>
              <w:t>B2.4</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4388B" w:rsidRPr="00CC79A0" w:rsidRDefault="00C15077" w:rsidP="00CC79A0">
            <w:pPr>
              <w:jc w:val="center"/>
              <w:rPr>
                <w:rFonts w:ascii="Times New Roman" w:hAnsi="Times New Roman"/>
                <w:sz w:val="18"/>
                <w:szCs w:val="18"/>
              </w:rPr>
            </w:pPr>
            <w:r>
              <w:rPr>
                <w:rFonts w:ascii="Times New Roman" w:hAnsi="Times New Roman" w:hint="eastAsia"/>
                <w:sz w:val="18"/>
                <w:szCs w:val="18"/>
              </w:rPr>
              <w:t>2-1</w:t>
            </w:r>
          </w:p>
        </w:tc>
      </w:tr>
      <w:tr w:rsidR="00C4388B" w:rsidTr="00CC79A0">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4388B" w:rsidRDefault="00C4388B" w:rsidP="00CC79A0">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4388B" w:rsidRPr="008D2FAF" w:rsidRDefault="00C4388B" w:rsidP="00CC79A0">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12</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4388B" w:rsidRPr="00CC79A0" w:rsidRDefault="00C4388B" w:rsidP="00CC79A0">
            <w:pPr>
              <w:jc w:val="center"/>
              <w:rPr>
                <w:rFonts w:ascii="Times New Roman" w:hAnsi="Times New Roman"/>
                <w:sz w:val="18"/>
                <w:szCs w:val="18"/>
              </w:rPr>
            </w:pPr>
            <w:r w:rsidRPr="00CC79A0">
              <w:rPr>
                <w:rFonts w:ascii="Times New Roman" w:hAnsi="宋体" w:hint="eastAsia"/>
                <w:sz w:val="18"/>
                <w:szCs w:val="18"/>
              </w:rPr>
              <w:t>中药</w:t>
            </w:r>
            <w:r w:rsidRPr="00CC79A0">
              <w:rPr>
                <w:rFonts w:ascii="Times New Roman" w:hAnsi="宋体"/>
                <w:sz w:val="18"/>
                <w:szCs w:val="18"/>
              </w:rPr>
              <w:t>设计展示</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4388B" w:rsidRPr="00CC79A0" w:rsidRDefault="00C4388B" w:rsidP="00CC79A0">
            <w:pPr>
              <w:jc w:val="center"/>
              <w:rPr>
                <w:rFonts w:ascii="Times New Roman" w:hAnsi="Times New Roman"/>
                <w:sz w:val="18"/>
                <w:szCs w:val="18"/>
              </w:rPr>
            </w:pPr>
            <w:r w:rsidRPr="00CC79A0">
              <w:rPr>
                <w:rFonts w:ascii="Times New Roman" w:hAnsi="Times New Roman"/>
                <w:sz w:val="18"/>
                <w:szCs w:val="18"/>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4388B" w:rsidRPr="00CC79A0" w:rsidRDefault="00C4388B" w:rsidP="00CC79A0">
            <w:pPr>
              <w:jc w:val="center"/>
              <w:rPr>
                <w:rFonts w:ascii="Times New Roman" w:hAnsi="Times New Roman"/>
                <w:sz w:val="18"/>
                <w:szCs w:val="18"/>
              </w:rPr>
            </w:pPr>
            <w:r w:rsidRPr="00CC79A0">
              <w:rPr>
                <w:rFonts w:ascii="Times New Roman" w:hAnsi="宋体"/>
                <w:sz w:val="18"/>
                <w:szCs w:val="18"/>
              </w:rPr>
              <w:t>学生汇报</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4388B" w:rsidRPr="00CC79A0" w:rsidRDefault="00C4388B" w:rsidP="00CC79A0">
            <w:pPr>
              <w:jc w:val="center"/>
              <w:rPr>
                <w:rFonts w:ascii="Times New Roman" w:hAnsi="Times New Roman"/>
                <w:sz w:val="18"/>
                <w:szCs w:val="18"/>
              </w:rPr>
            </w:pPr>
            <w:r w:rsidRPr="00CC79A0">
              <w:rPr>
                <w:rFonts w:ascii="Times New Roman" w:hAnsi="Times New Roman"/>
                <w:sz w:val="18"/>
                <w:szCs w:val="18"/>
              </w:rPr>
              <w:t>ppt</w:t>
            </w:r>
            <w:r w:rsidRPr="00CC79A0">
              <w:rPr>
                <w:rFonts w:ascii="Times New Roman" w:hAnsi="宋体"/>
                <w:sz w:val="18"/>
                <w:szCs w:val="18"/>
              </w:rPr>
              <w:t>展示</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4388B" w:rsidRPr="00CC79A0" w:rsidRDefault="00C15077" w:rsidP="00CC79A0">
            <w:pPr>
              <w:jc w:val="center"/>
              <w:rPr>
                <w:rFonts w:ascii="Times New Roman" w:hAnsi="Times New Roman"/>
                <w:sz w:val="18"/>
                <w:szCs w:val="18"/>
              </w:rPr>
            </w:pPr>
            <w:r>
              <w:rPr>
                <w:rFonts w:ascii="Times New Roman" w:hAnsi="Times New Roman"/>
                <w:sz w:val="18"/>
                <w:szCs w:val="18"/>
              </w:rPr>
              <w:t>展示学生设计知识</w:t>
            </w:r>
            <w:r>
              <w:rPr>
                <w:rFonts w:ascii="Times New Roman" w:hAnsi="Times New Roman" w:hint="eastAsia"/>
                <w:sz w:val="18"/>
                <w:szCs w:val="18"/>
              </w:rPr>
              <w:t>、</w:t>
            </w:r>
            <w:r>
              <w:rPr>
                <w:rFonts w:ascii="Times New Roman" w:hAnsi="Times New Roman"/>
                <w:sz w:val="18"/>
                <w:szCs w:val="18"/>
              </w:rPr>
              <w:t>能力</w:t>
            </w:r>
            <w:r>
              <w:rPr>
                <w:rFonts w:ascii="Times New Roman" w:hAnsi="Times New Roman" w:hint="eastAsia"/>
                <w:sz w:val="18"/>
                <w:szCs w:val="18"/>
              </w:rPr>
              <w:t>A3</w:t>
            </w:r>
            <w:r>
              <w:rPr>
                <w:rFonts w:ascii="Times New Roman" w:hAnsi="Times New Roman" w:hint="eastAsia"/>
                <w:sz w:val="18"/>
                <w:szCs w:val="18"/>
              </w:rPr>
              <w:t>、</w:t>
            </w:r>
            <w:r>
              <w:rPr>
                <w:rFonts w:ascii="Times New Roman" w:hAnsi="Times New Roman" w:hint="eastAsia"/>
                <w:sz w:val="18"/>
                <w:szCs w:val="18"/>
              </w:rPr>
              <w:t>B3</w:t>
            </w:r>
            <w:r>
              <w:rPr>
                <w:rFonts w:ascii="Times New Roman" w:hAnsi="Times New Roman" w:hint="eastAsia"/>
                <w:sz w:val="18"/>
                <w:szCs w:val="18"/>
              </w:rPr>
              <w:t>、</w:t>
            </w:r>
            <w:r>
              <w:rPr>
                <w:rFonts w:ascii="Times New Roman" w:hAnsi="Times New Roman" w:hint="eastAsia"/>
                <w:sz w:val="18"/>
                <w:szCs w:val="18"/>
              </w:rPr>
              <w:t>C2</w:t>
            </w:r>
            <w:r>
              <w:rPr>
                <w:rFonts w:ascii="Times New Roman" w:hAnsi="Times New Roman" w:hint="eastAsia"/>
                <w:sz w:val="18"/>
                <w:szCs w:val="18"/>
              </w:rPr>
              <w:t>、</w:t>
            </w:r>
            <w:r>
              <w:rPr>
                <w:rFonts w:ascii="Times New Roman" w:hAnsi="Times New Roman" w:hint="eastAsia"/>
                <w:sz w:val="18"/>
                <w:szCs w:val="18"/>
              </w:rPr>
              <w:t>C3</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4388B" w:rsidRDefault="00C15077" w:rsidP="00CC79A0">
            <w:pPr>
              <w:jc w:val="center"/>
              <w:rPr>
                <w:rFonts w:ascii="Times New Roman" w:hAnsi="Times New Roman"/>
                <w:sz w:val="18"/>
                <w:szCs w:val="18"/>
              </w:rPr>
            </w:pPr>
            <w:r>
              <w:rPr>
                <w:rFonts w:ascii="Times New Roman" w:hAnsi="Times New Roman" w:hint="eastAsia"/>
                <w:sz w:val="18"/>
                <w:szCs w:val="18"/>
              </w:rPr>
              <w:t>2-1</w:t>
            </w:r>
          </w:p>
          <w:p w:rsidR="00C15077" w:rsidRPr="00CC79A0" w:rsidRDefault="00C15077" w:rsidP="00CC79A0">
            <w:pPr>
              <w:jc w:val="center"/>
              <w:rPr>
                <w:rFonts w:ascii="Times New Roman" w:hAnsi="Times New Roman"/>
                <w:sz w:val="18"/>
                <w:szCs w:val="18"/>
              </w:rPr>
            </w:pPr>
            <w:r>
              <w:rPr>
                <w:rFonts w:ascii="Times New Roman" w:hAnsi="Times New Roman" w:hint="eastAsia"/>
                <w:sz w:val="18"/>
                <w:szCs w:val="18"/>
              </w:rPr>
              <w:t>2-2</w:t>
            </w:r>
          </w:p>
        </w:tc>
      </w:tr>
      <w:tr w:rsidR="00C4388B">
        <w:trPr>
          <w:trHeight w:val="598"/>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4388B" w:rsidRDefault="00C4388B" w:rsidP="00CC79A0">
            <w:pPr>
              <w:jc w:val="center"/>
              <w:rPr>
                <w:rFonts w:ascii="Times New Roman" w:eastAsia="微软雅黑" w:hAnsi="Times New Roman" w:cs="Times New Roman"/>
                <w:color w:val="FF0000"/>
                <w:sz w:val="18"/>
                <w:szCs w:val="18"/>
              </w:rPr>
            </w:pPr>
          </w:p>
        </w:tc>
        <w:tc>
          <w:tcPr>
            <w:tcW w:w="7079" w:type="dxa"/>
            <w:gridSpan w:val="7"/>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C4388B" w:rsidRDefault="00C4388B" w:rsidP="00CC79A0">
            <w:pPr>
              <w:widowControl/>
              <w:jc w:val="left"/>
              <w:textAlignment w:val="center"/>
              <w:rPr>
                <w:rFonts w:ascii="Times New Roman" w:eastAsia="微软雅黑" w:hAnsi="Times New Roman" w:cs="Times New Roman"/>
                <w:color w:val="000000"/>
                <w:kern w:val="0"/>
                <w:sz w:val="18"/>
                <w:szCs w:val="18"/>
              </w:rPr>
            </w:pPr>
            <w:r>
              <w:rPr>
                <w:rFonts w:ascii="Times New Roman" w:eastAsia="微软雅黑" w:hAnsi="Times New Roman" w:cs="Times New Roman"/>
                <w:color w:val="000000"/>
                <w:kern w:val="0"/>
                <w:sz w:val="18"/>
                <w:szCs w:val="18"/>
              </w:rPr>
              <w:t>注</w:t>
            </w:r>
            <w:r>
              <w:rPr>
                <w:rFonts w:ascii="Times New Roman" w:eastAsia="微软雅黑" w:hAnsi="Times New Roman" w:cs="Times New Roman"/>
                <w:color w:val="000000"/>
                <w:kern w:val="0"/>
                <w:sz w:val="18"/>
                <w:szCs w:val="18"/>
              </w:rPr>
              <w:t>1</w:t>
            </w:r>
            <w:r>
              <w:rPr>
                <w:rFonts w:ascii="Times New Roman" w:eastAsia="微软雅黑" w:hAnsi="Times New Roman" w:cs="Times New Roman"/>
                <w:color w:val="000000"/>
                <w:kern w:val="0"/>
                <w:sz w:val="18"/>
                <w:szCs w:val="18"/>
              </w:rPr>
              <w:t>：建议按照教学周周学时编排。</w:t>
            </w:r>
          </w:p>
          <w:p w:rsidR="00C4388B" w:rsidRDefault="00C4388B" w:rsidP="00CC79A0">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rPr>
              <w:t>注</w:t>
            </w:r>
            <w:r>
              <w:rPr>
                <w:rFonts w:ascii="Times New Roman" w:eastAsia="微软雅黑" w:hAnsi="Times New Roman" w:cs="Times New Roman"/>
                <w:color w:val="000000"/>
                <w:kern w:val="0"/>
                <w:sz w:val="18"/>
                <w:szCs w:val="18"/>
              </w:rPr>
              <w:t>2</w:t>
            </w:r>
            <w:r>
              <w:rPr>
                <w:rFonts w:ascii="Times New Roman" w:eastAsia="微软雅黑" w:hAnsi="Times New Roman" w:cs="Times New Roman"/>
                <w:color w:val="000000"/>
                <w:kern w:val="0"/>
                <w:sz w:val="18"/>
                <w:szCs w:val="18"/>
              </w:rPr>
              <w:t>：相应章节的</w:t>
            </w:r>
            <w:proofErr w:type="gramStart"/>
            <w:r>
              <w:rPr>
                <w:rFonts w:ascii="Times New Roman" w:eastAsia="微软雅黑" w:hAnsi="Times New Roman" w:cs="Times New Roman"/>
                <w:color w:val="000000"/>
                <w:kern w:val="0"/>
                <w:sz w:val="18"/>
                <w:szCs w:val="18"/>
              </w:rPr>
              <w:t>课程思政融入</w:t>
            </w:r>
            <w:proofErr w:type="gramEnd"/>
            <w:r>
              <w:rPr>
                <w:rFonts w:ascii="Times New Roman" w:eastAsia="微软雅黑" w:hAnsi="Times New Roman" w:cs="Times New Roman"/>
                <w:color w:val="000000"/>
                <w:kern w:val="0"/>
                <w:sz w:val="18"/>
                <w:szCs w:val="18"/>
              </w:rPr>
              <w:t>点根据实际情况填写。</w:t>
            </w:r>
          </w:p>
        </w:tc>
      </w:tr>
      <w:tr w:rsidR="00C4388B">
        <w:trPr>
          <w:trHeight w:val="1493"/>
        </w:trPr>
        <w:tc>
          <w:tcPr>
            <w:tcW w:w="1257" w:type="dxa"/>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rsidR="00C4388B" w:rsidRDefault="00C4388B" w:rsidP="00CC79A0">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rPr>
              <w:lastRenderedPageBreak/>
              <w:t>*</w:t>
            </w:r>
            <w:r>
              <w:rPr>
                <w:rStyle w:val="font81"/>
                <w:rFonts w:ascii="Times New Roman" w:hAnsi="Times New Roman" w:cs="Times New Roman" w:hint="default"/>
              </w:rPr>
              <w:t>考核方式</w:t>
            </w:r>
            <w:r>
              <w:rPr>
                <w:rStyle w:val="font01"/>
                <w:rFonts w:eastAsia="宋体"/>
              </w:rPr>
              <w:t xml:space="preserve"> (Grading)</w:t>
            </w:r>
          </w:p>
        </w:tc>
        <w:tc>
          <w:tcPr>
            <w:tcW w:w="7079" w:type="dxa"/>
            <w:gridSpan w:val="7"/>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4388B" w:rsidRPr="00CC79A0" w:rsidRDefault="00C4388B" w:rsidP="00CC79A0">
            <w:pPr>
              <w:autoSpaceDE w:val="0"/>
              <w:autoSpaceDN w:val="0"/>
              <w:adjustRightInd w:val="0"/>
              <w:ind w:right="13" w:firstLine="480"/>
              <w:jc w:val="left"/>
              <w:rPr>
                <w:rFonts w:ascii="Times New Roman" w:hAnsi="Times New Roman"/>
                <w:kern w:val="0"/>
                <w:sz w:val="18"/>
                <w:szCs w:val="18"/>
                <w:lang w:val="zh-CN"/>
              </w:rPr>
            </w:pPr>
            <w:r w:rsidRPr="00CC79A0">
              <w:rPr>
                <w:rFonts w:ascii="Times New Roman" w:hAnsi="Times New Roman"/>
                <w:kern w:val="0"/>
                <w:sz w:val="18"/>
                <w:szCs w:val="18"/>
                <w:lang w:val="zh-CN"/>
              </w:rPr>
              <w:t>本课程的考试，注重对学生综合运用所学知识解决问题能力的考核，考试成绩包括</w:t>
            </w:r>
            <w:r w:rsidRPr="00CC79A0">
              <w:rPr>
                <w:rFonts w:ascii="Times New Roman" w:hAnsi="Times New Roman" w:hint="eastAsia"/>
                <w:kern w:val="0"/>
                <w:sz w:val="18"/>
                <w:szCs w:val="18"/>
                <w:lang w:val="zh-CN"/>
              </w:rPr>
              <w:t>两</w:t>
            </w:r>
            <w:r w:rsidRPr="00CC79A0">
              <w:rPr>
                <w:rFonts w:ascii="Times New Roman" w:hAnsi="Times New Roman"/>
                <w:kern w:val="0"/>
                <w:sz w:val="18"/>
                <w:szCs w:val="18"/>
                <w:lang w:val="zh-CN"/>
              </w:rPr>
              <w:t>个方面：</w:t>
            </w:r>
          </w:p>
          <w:p w:rsidR="00C4388B" w:rsidRPr="00CC79A0" w:rsidRDefault="00C4388B" w:rsidP="00CC79A0">
            <w:pPr>
              <w:autoSpaceDE w:val="0"/>
              <w:autoSpaceDN w:val="0"/>
              <w:adjustRightInd w:val="0"/>
              <w:ind w:right="13" w:firstLine="480"/>
              <w:jc w:val="left"/>
              <w:rPr>
                <w:rFonts w:ascii="Times New Roman" w:hAnsi="Times New Roman"/>
                <w:kern w:val="0"/>
                <w:sz w:val="18"/>
                <w:szCs w:val="18"/>
              </w:rPr>
            </w:pPr>
            <w:r w:rsidRPr="00CC79A0">
              <w:rPr>
                <w:rFonts w:ascii="Times New Roman" w:hAnsi="宋体"/>
                <w:kern w:val="0"/>
                <w:sz w:val="18"/>
                <w:szCs w:val="18"/>
                <w:lang w:val="zh-CN"/>
              </w:rPr>
              <w:t>（</w:t>
            </w:r>
            <w:r w:rsidRPr="00CC79A0">
              <w:rPr>
                <w:rFonts w:ascii="Times New Roman" w:hAnsi="Times New Roman"/>
                <w:kern w:val="0"/>
                <w:sz w:val="18"/>
                <w:szCs w:val="18"/>
              </w:rPr>
              <w:t>1</w:t>
            </w:r>
            <w:r w:rsidRPr="00CC79A0">
              <w:rPr>
                <w:rFonts w:ascii="Times New Roman" w:hAnsi="宋体"/>
                <w:kern w:val="0"/>
                <w:sz w:val="18"/>
                <w:szCs w:val="18"/>
                <w:lang w:val="zh-CN"/>
              </w:rPr>
              <w:t>）中药新药</w:t>
            </w:r>
            <w:proofErr w:type="gramStart"/>
            <w:r w:rsidRPr="00CC79A0">
              <w:rPr>
                <w:rFonts w:ascii="Times New Roman" w:hAnsi="宋体"/>
                <w:kern w:val="0"/>
                <w:sz w:val="18"/>
                <w:szCs w:val="18"/>
                <w:lang w:val="zh-CN"/>
              </w:rPr>
              <w:t>设计占</w:t>
            </w:r>
            <w:proofErr w:type="gramEnd"/>
            <w:r w:rsidRPr="00CC79A0">
              <w:rPr>
                <w:rFonts w:ascii="Times New Roman" w:hAnsi="宋体"/>
                <w:kern w:val="0"/>
                <w:sz w:val="18"/>
                <w:szCs w:val="18"/>
                <w:lang w:val="zh-CN"/>
              </w:rPr>
              <w:t>总成绩的</w:t>
            </w:r>
            <w:r w:rsidRPr="00CC79A0">
              <w:rPr>
                <w:rFonts w:ascii="Times New Roman" w:hAnsi="Times New Roman" w:hint="eastAsia"/>
                <w:kern w:val="0"/>
                <w:sz w:val="18"/>
                <w:szCs w:val="18"/>
              </w:rPr>
              <w:t>5</w:t>
            </w:r>
            <w:r w:rsidRPr="00CC79A0">
              <w:rPr>
                <w:rFonts w:ascii="Times New Roman" w:hAnsi="Times New Roman"/>
                <w:kern w:val="0"/>
                <w:sz w:val="18"/>
                <w:szCs w:val="18"/>
              </w:rPr>
              <w:t>0</w:t>
            </w:r>
            <w:r w:rsidRPr="00CC79A0">
              <w:rPr>
                <w:rFonts w:ascii="Times New Roman" w:hAnsi="宋体"/>
                <w:kern w:val="0"/>
                <w:sz w:val="18"/>
                <w:szCs w:val="18"/>
                <w:lang w:val="zh-CN"/>
              </w:rPr>
              <w:t>％。</w:t>
            </w:r>
          </w:p>
          <w:p w:rsidR="00C4388B" w:rsidRPr="00CC79A0" w:rsidRDefault="00C4388B" w:rsidP="00CC79A0">
            <w:pPr>
              <w:autoSpaceDE w:val="0"/>
              <w:autoSpaceDN w:val="0"/>
              <w:adjustRightInd w:val="0"/>
              <w:ind w:right="13" w:firstLine="480"/>
              <w:jc w:val="left"/>
              <w:rPr>
                <w:rFonts w:ascii="Times New Roman" w:hAnsi="Times New Roman"/>
                <w:kern w:val="0"/>
                <w:sz w:val="18"/>
                <w:szCs w:val="18"/>
                <w:lang w:val="zh-CN"/>
              </w:rPr>
            </w:pPr>
            <w:r w:rsidRPr="00CC79A0">
              <w:rPr>
                <w:rFonts w:ascii="Times New Roman" w:hAnsi="宋体"/>
                <w:kern w:val="0"/>
                <w:sz w:val="18"/>
                <w:szCs w:val="18"/>
                <w:lang w:val="zh-CN"/>
              </w:rPr>
              <w:t>（</w:t>
            </w:r>
            <w:r w:rsidRPr="00CC79A0">
              <w:rPr>
                <w:rFonts w:ascii="Times New Roman" w:hAnsi="Times New Roman" w:hint="eastAsia"/>
                <w:kern w:val="0"/>
                <w:sz w:val="18"/>
                <w:szCs w:val="18"/>
              </w:rPr>
              <w:t>2</w:t>
            </w:r>
            <w:r w:rsidRPr="00CC79A0">
              <w:rPr>
                <w:rFonts w:ascii="Times New Roman" w:hAnsi="宋体"/>
                <w:kern w:val="0"/>
                <w:sz w:val="18"/>
                <w:szCs w:val="18"/>
                <w:lang w:val="zh-CN"/>
              </w:rPr>
              <w:t>）化学药新药</w:t>
            </w:r>
            <w:proofErr w:type="gramStart"/>
            <w:r w:rsidRPr="00CC79A0">
              <w:rPr>
                <w:rFonts w:ascii="Times New Roman" w:hAnsi="宋体"/>
                <w:kern w:val="0"/>
                <w:sz w:val="18"/>
                <w:szCs w:val="18"/>
                <w:lang w:val="zh-CN"/>
              </w:rPr>
              <w:t>设计占</w:t>
            </w:r>
            <w:proofErr w:type="gramEnd"/>
            <w:r w:rsidRPr="00CC79A0">
              <w:rPr>
                <w:rFonts w:ascii="Times New Roman" w:hAnsi="宋体"/>
                <w:kern w:val="0"/>
                <w:sz w:val="18"/>
                <w:szCs w:val="18"/>
                <w:lang w:val="zh-CN"/>
              </w:rPr>
              <w:t>总成绩的</w:t>
            </w:r>
            <w:r w:rsidRPr="00CC79A0">
              <w:rPr>
                <w:rFonts w:ascii="Times New Roman" w:hAnsi="Times New Roman" w:hint="eastAsia"/>
                <w:kern w:val="0"/>
                <w:sz w:val="18"/>
                <w:szCs w:val="18"/>
              </w:rPr>
              <w:t>5</w:t>
            </w:r>
            <w:r w:rsidRPr="00CC79A0">
              <w:rPr>
                <w:rFonts w:ascii="Times New Roman" w:hAnsi="Times New Roman"/>
                <w:kern w:val="0"/>
                <w:sz w:val="18"/>
                <w:szCs w:val="18"/>
              </w:rPr>
              <w:t>0</w:t>
            </w:r>
            <w:r w:rsidRPr="00CC79A0">
              <w:rPr>
                <w:rFonts w:ascii="Times New Roman" w:hAnsi="宋体"/>
                <w:kern w:val="0"/>
                <w:sz w:val="18"/>
                <w:szCs w:val="18"/>
                <w:lang w:val="zh-CN"/>
              </w:rPr>
              <w:t>％</w:t>
            </w:r>
            <w:r w:rsidRPr="00CC79A0">
              <w:rPr>
                <w:rFonts w:ascii="Times New Roman" w:hAnsi="宋体" w:hint="eastAsia"/>
                <w:kern w:val="0"/>
                <w:sz w:val="18"/>
                <w:szCs w:val="18"/>
                <w:lang w:val="zh-CN"/>
              </w:rPr>
              <w:t>。</w:t>
            </w:r>
          </w:p>
        </w:tc>
      </w:tr>
      <w:tr w:rsidR="00C4388B">
        <w:trPr>
          <w:trHeight w:val="149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4388B" w:rsidRDefault="00C4388B" w:rsidP="00CC79A0">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rPr>
              <w:t>*</w:t>
            </w:r>
            <w:r>
              <w:rPr>
                <w:rStyle w:val="font31"/>
                <w:rFonts w:ascii="Times New Roman" w:hAnsi="Times New Roman" w:cs="Times New Roman" w:hint="default"/>
              </w:rPr>
              <w:t>教材或参考资料</w:t>
            </w:r>
            <w:r>
              <w:rPr>
                <w:rStyle w:val="font21"/>
                <w:rFonts w:eastAsia="宋体"/>
              </w:rPr>
              <w:t xml:space="preserve"> (Textbooks &amp; Other Materials)</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4388B" w:rsidRPr="00CC79A0" w:rsidRDefault="00C4388B" w:rsidP="00CC79A0">
            <w:pPr>
              <w:autoSpaceDE w:val="0"/>
              <w:autoSpaceDN w:val="0"/>
              <w:adjustRightInd w:val="0"/>
              <w:spacing w:line="360" w:lineRule="auto"/>
              <w:rPr>
                <w:rFonts w:ascii="Times New Roman" w:hAnsi="Times New Roman"/>
                <w:sz w:val="18"/>
                <w:szCs w:val="18"/>
              </w:rPr>
            </w:pPr>
            <w:r w:rsidRPr="00CC79A0">
              <w:rPr>
                <w:rFonts w:ascii="Times New Roman" w:hAnsi="Times New Roman" w:hint="eastAsia"/>
                <w:kern w:val="0"/>
                <w:sz w:val="18"/>
                <w:szCs w:val="18"/>
                <w:lang w:val="zh-CN"/>
              </w:rPr>
              <w:t>1</w:t>
            </w:r>
            <w:r w:rsidRPr="00CC79A0">
              <w:rPr>
                <w:rFonts w:ascii="Times New Roman" w:hAnsi="Times New Roman" w:hint="eastAsia"/>
                <w:kern w:val="0"/>
                <w:sz w:val="18"/>
                <w:szCs w:val="18"/>
                <w:lang w:val="zh-CN"/>
              </w:rPr>
              <w:t>、</w:t>
            </w:r>
            <w:r w:rsidRPr="00CC79A0">
              <w:rPr>
                <w:rFonts w:ascii="Times New Roman" w:hAnsi="宋体"/>
                <w:sz w:val="18"/>
                <w:szCs w:val="18"/>
              </w:rPr>
              <w:t>药物设计学</w:t>
            </w:r>
            <w:r w:rsidRPr="00CC79A0">
              <w:rPr>
                <w:rFonts w:hAnsi="宋体"/>
                <w:sz w:val="18"/>
                <w:szCs w:val="18"/>
              </w:rPr>
              <w:t>（第</w:t>
            </w:r>
            <w:r w:rsidRPr="00CC79A0">
              <w:rPr>
                <w:sz w:val="18"/>
                <w:szCs w:val="18"/>
              </w:rPr>
              <w:t>3</w:t>
            </w:r>
            <w:r w:rsidRPr="00CC79A0">
              <w:rPr>
                <w:rFonts w:hAnsi="宋体"/>
                <w:sz w:val="18"/>
                <w:szCs w:val="18"/>
              </w:rPr>
              <w:t>版）</w:t>
            </w:r>
            <w:r w:rsidRPr="00CC79A0">
              <w:rPr>
                <w:rFonts w:ascii="Times New Roman" w:hAnsi="宋体" w:hint="eastAsia"/>
                <w:sz w:val="18"/>
                <w:szCs w:val="18"/>
              </w:rPr>
              <w:t>，北京</w:t>
            </w:r>
            <w:r w:rsidRPr="00CC79A0">
              <w:rPr>
                <w:rFonts w:ascii="Times New Roman" w:hAnsi="宋体" w:hint="eastAsia"/>
                <w:kern w:val="0"/>
                <w:sz w:val="18"/>
                <w:szCs w:val="18"/>
                <w:lang w:val="zh-CN"/>
              </w:rPr>
              <w:t>：</w:t>
            </w:r>
            <w:r w:rsidRPr="00CC79A0">
              <w:rPr>
                <w:rFonts w:ascii="Times New Roman" w:hAnsi="宋体"/>
                <w:sz w:val="18"/>
                <w:szCs w:val="18"/>
              </w:rPr>
              <w:t>人民卫生出版社，</w:t>
            </w:r>
            <w:r w:rsidRPr="00CC79A0">
              <w:rPr>
                <w:rFonts w:ascii="Times New Roman" w:hAnsi="Times New Roman"/>
                <w:sz w:val="18"/>
                <w:szCs w:val="18"/>
              </w:rPr>
              <w:t>2016</w:t>
            </w:r>
            <w:r w:rsidRPr="00CC79A0">
              <w:rPr>
                <w:rFonts w:ascii="Times New Roman" w:hAnsi="Times New Roman" w:hint="eastAsia"/>
                <w:sz w:val="18"/>
                <w:szCs w:val="18"/>
              </w:rPr>
              <w:t>（方</w:t>
            </w:r>
            <w:proofErr w:type="gramStart"/>
            <w:r w:rsidRPr="00CC79A0">
              <w:rPr>
                <w:rFonts w:ascii="Times New Roman" w:hAnsi="Times New Roman" w:hint="eastAsia"/>
                <w:sz w:val="18"/>
                <w:szCs w:val="18"/>
              </w:rPr>
              <w:t>浩</w:t>
            </w:r>
            <w:proofErr w:type="gramEnd"/>
            <w:r w:rsidRPr="00CC79A0">
              <w:rPr>
                <w:rFonts w:ascii="Times New Roman" w:hAnsi="Times New Roman" w:hint="eastAsia"/>
                <w:sz w:val="18"/>
                <w:szCs w:val="18"/>
              </w:rPr>
              <w:t>主编），</w:t>
            </w:r>
            <w:r w:rsidRPr="00CC79A0">
              <w:rPr>
                <w:rFonts w:ascii="Times New Roman" w:hAnsi="Times New Roman" w:hint="eastAsia"/>
                <w:sz w:val="18"/>
                <w:szCs w:val="18"/>
              </w:rPr>
              <w:t>ISBN</w:t>
            </w:r>
            <w:r w:rsidRPr="00CC79A0">
              <w:rPr>
                <w:rFonts w:ascii="Times New Roman" w:hAnsi="Times New Roman" w:hint="eastAsia"/>
                <w:sz w:val="18"/>
                <w:szCs w:val="18"/>
              </w:rPr>
              <w:t>：</w:t>
            </w:r>
            <w:r w:rsidRPr="00CC79A0">
              <w:rPr>
                <w:rFonts w:ascii="Times New Roman" w:hAnsi="Times New Roman" w:hint="eastAsia"/>
                <w:sz w:val="18"/>
                <w:szCs w:val="18"/>
              </w:rPr>
              <w:t>9787117219211</w:t>
            </w:r>
          </w:p>
          <w:p w:rsidR="00C4388B" w:rsidRPr="00CC79A0" w:rsidRDefault="00C4388B" w:rsidP="00BA6DB4">
            <w:pPr>
              <w:ind w:rightChars="-51" w:right="-107"/>
              <w:rPr>
                <w:rFonts w:ascii="Times New Roman" w:hAnsi="宋体"/>
                <w:kern w:val="0"/>
                <w:sz w:val="18"/>
                <w:szCs w:val="18"/>
              </w:rPr>
            </w:pPr>
            <w:r w:rsidRPr="00CC79A0">
              <w:rPr>
                <w:rFonts w:ascii="Times New Roman" w:hAnsi="宋体" w:hint="eastAsia"/>
                <w:sz w:val="18"/>
                <w:szCs w:val="18"/>
              </w:rPr>
              <w:t>2</w:t>
            </w:r>
            <w:r w:rsidRPr="00CC79A0">
              <w:rPr>
                <w:rFonts w:ascii="Times New Roman" w:hAnsi="宋体" w:hint="eastAsia"/>
                <w:sz w:val="18"/>
                <w:szCs w:val="18"/>
              </w:rPr>
              <w:t>、</w:t>
            </w:r>
            <w:r w:rsidRPr="00CC79A0">
              <w:rPr>
                <w:rFonts w:ascii="Times New Roman" w:hAnsi="宋体"/>
                <w:sz w:val="18"/>
                <w:szCs w:val="18"/>
              </w:rPr>
              <w:t>药物化学（英中双语注释版），</w:t>
            </w:r>
            <w:r w:rsidRPr="00CC79A0">
              <w:rPr>
                <w:rFonts w:ascii="Times New Roman" w:hAnsi="宋体" w:hint="eastAsia"/>
                <w:sz w:val="18"/>
                <w:szCs w:val="18"/>
              </w:rPr>
              <w:t>北京：</w:t>
            </w:r>
            <w:r w:rsidRPr="00CC79A0">
              <w:rPr>
                <w:rFonts w:ascii="Times New Roman" w:hAnsi="宋体"/>
                <w:sz w:val="18"/>
                <w:szCs w:val="18"/>
              </w:rPr>
              <w:t>科学出版社，</w:t>
            </w:r>
            <w:r w:rsidRPr="00CC79A0">
              <w:rPr>
                <w:rFonts w:ascii="Times New Roman" w:hAnsi="Times New Roman"/>
                <w:sz w:val="18"/>
                <w:szCs w:val="18"/>
              </w:rPr>
              <w:t>2012</w:t>
            </w:r>
            <w:r w:rsidRPr="00CC79A0">
              <w:rPr>
                <w:rFonts w:ascii="Times New Roman" w:hAnsi="Times New Roman" w:hint="eastAsia"/>
                <w:sz w:val="18"/>
                <w:szCs w:val="18"/>
              </w:rPr>
              <w:t>年第二版</w:t>
            </w:r>
            <w:r w:rsidRPr="00CC79A0">
              <w:rPr>
                <w:rFonts w:ascii="Times New Roman" w:hAnsi="宋体"/>
                <w:sz w:val="18"/>
                <w:szCs w:val="18"/>
              </w:rPr>
              <w:t>。</w:t>
            </w:r>
            <w:r w:rsidRPr="00CC79A0">
              <w:rPr>
                <w:rFonts w:ascii="Times New Roman" w:hAnsi="宋体"/>
                <w:kern w:val="0"/>
                <w:sz w:val="18"/>
                <w:szCs w:val="18"/>
              </w:rPr>
              <w:t>（</w:t>
            </w:r>
            <w:r w:rsidRPr="00CC79A0">
              <w:rPr>
                <w:rFonts w:ascii="Times New Roman" w:hAnsi="宋体" w:hint="eastAsia"/>
                <w:kern w:val="0"/>
                <w:sz w:val="18"/>
                <w:szCs w:val="18"/>
              </w:rPr>
              <w:t>李绍顺主编</w:t>
            </w:r>
            <w:r w:rsidRPr="00CC79A0">
              <w:rPr>
                <w:rFonts w:ascii="Times New Roman" w:hAnsi="宋体"/>
                <w:kern w:val="0"/>
                <w:sz w:val="18"/>
                <w:szCs w:val="18"/>
              </w:rPr>
              <w:t>）</w:t>
            </w:r>
          </w:p>
          <w:p w:rsidR="00C4388B" w:rsidRPr="00CC79A0" w:rsidRDefault="00C4388B" w:rsidP="00CC79A0">
            <w:pPr>
              <w:jc w:val="left"/>
              <w:rPr>
                <w:rFonts w:ascii="Times New Roman" w:hAnsi="Times New Roman"/>
                <w:sz w:val="18"/>
                <w:szCs w:val="18"/>
              </w:rPr>
            </w:pPr>
            <w:r>
              <w:rPr>
                <w:rFonts w:ascii="Times New Roman" w:hAnsi="Times New Roman" w:hint="eastAsia"/>
                <w:sz w:val="18"/>
                <w:szCs w:val="18"/>
              </w:rPr>
              <w:t>3</w:t>
            </w:r>
            <w:r>
              <w:rPr>
                <w:rFonts w:ascii="Times New Roman" w:hAnsi="Times New Roman" w:hint="eastAsia"/>
                <w:sz w:val="18"/>
                <w:szCs w:val="18"/>
              </w:rPr>
              <w:t>、</w:t>
            </w:r>
            <w:r w:rsidRPr="00CC79A0">
              <w:rPr>
                <w:rFonts w:ascii="Times New Roman" w:hAnsi="宋体"/>
                <w:sz w:val="18"/>
                <w:szCs w:val="18"/>
              </w:rPr>
              <w:t>中药新制剂开发与应用，北京：人民卫生出版社，</w:t>
            </w:r>
            <w:r w:rsidRPr="00CC79A0">
              <w:rPr>
                <w:rFonts w:ascii="Times New Roman" w:hAnsi="Times New Roman"/>
                <w:sz w:val="18"/>
                <w:szCs w:val="18"/>
              </w:rPr>
              <w:t>2006</w:t>
            </w:r>
            <w:r w:rsidRPr="00CC79A0">
              <w:rPr>
                <w:rFonts w:ascii="Times New Roman" w:hAnsi="宋体"/>
                <w:sz w:val="18"/>
                <w:szCs w:val="18"/>
              </w:rPr>
              <w:t>年（</w:t>
            </w:r>
            <w:r w:rsidRPr="00CC79A0">
              <w:rPr>
                <w:rFonts w:ascii="Times New Roman" w:hAnsi="宋体" w:hint="eastAsia"/>
                <w:sz w:val="18"/>
                <w:szCs w:val="18"/>
              </w:rPr>
              <w:t>邱明丰</w:t>
            </w:r>
            <w:r w:rsidRPr="00CC79A0">
              <w:rPr>
                <w:rFonts w:ascii="Times New Roman" w:hAnsi="宋体"/>
                <w:sz w:val="18"/>
                <w:szCs w:val="18"/>
              </w:rPr>
              <w:t>编委）</w:t>
            </w:r>
          </w:p>
          <w:p w:rsidR="00C4388B" w:rsidRPr="00CC79A0" w:rsidRDefault="00C4388B" w:rsidP="00BA6DB4">
            <w:pPr>
              <w:spacing w:line="360" w:lineRule="auto"/>
              <w:jc w:val="left"/>
              <w:rPr>
                <w:rFonts w:ascii="Times New Roman" w:hAnsi="Times New Roman"/>
                <w:sz w:val="18"/>
                <w:szCs w:val="18"/>
              </w:rPr>
            </w:pPr>
            <w:r>
              <w:rPr>
                <w:rFonts w:ascii="Times New Roman" w:hAnsi="Times New Roman" w:hint="eastAsia"/>
                <w:sz w:val="18"/>
                <w:szCs w:val="18"/>
              </w:rPr>
              <w:t>4</w:t>
            </w:r>
            <w:r w:rsidRPr="00CC79A0">
              <w:rPr>
                <w:rFonts w:ascii="Times New Roman" w:hAnsi="Times New Roman" w:hint="eastAsia"/>
                <w:sz w:val="18"/>
                <w:szCs w:val="18"/>
              </w:rPr>
              <w:t>、</w:t>
            </w:r>
            <w:r w:rsidRPr="00CC79A0">
              <w:rPr>
                <w:rFonts w:ascii="Times New Roman" w:hAnsi="宋体"/>
                <w:sz w:val="18"/>
                <w:szCs w:val="18"/>
              </w:rPr>
              <w:t>中药制剂工艺技术图表解，北京：人民卫生出版社，</w:t>
            </w:r>
            <w:r w:rsidRPr="00CC79A0">
              <w:rPr>
                <w:rFonts w:ascii="Times New Roman" w:hAnsi="Times New Roman"/>
                <w:sz w:val="18"/>
                <w:szCs w:val="18"/>
              </w:rPr>
              <w:t xml:space="preserve"> 2011</w:t>
            </w:r>
            <w:r w:rsidRPr="00CC79A0">
              <w:rPr>
                <w:rFonts w:ascii="Times New Roman" w:hAnsi="宋体"/>
                <w:sz w:val="18"/>
                <w:szCs w:val="18"/>
              </w:rPr>
              <w:t>年（</w:t>
            </w:r>
            <w:r w:rsidRPr="00CC79A0">
              <w:rPr>
                <w:rFonts w:ascii="Times New Roman" w:hAnsi="宋体" w:hint="eastAsia"/>
                <w:sz w:val="18"/>
                <w:szCs w:val="18"/>
              </w:rPr>
              <w:t>邱明丰</w:t>
            </w:r>
            <w:r w:rsidRPr="00CC79A0">
              <w:rPr>
                <w:rFonts w:ascii="Times New Roman" w:hAnsi="宋体"/>
                <w:sz w:val="18"/>
                <w:szCs w:val="18"/>
              </w:rPr>
              <w:t>副主编）</w:t>
            </w:r>
          </w:p>
          <w:p w:rsidR="00C4388B" w:rsidRPr="00CC79A0" w:rsidRDefault="00C4388B" w:rsidP="00BA6DB4">
            <w:pPr>
              <w:jc w:val="left"/>
              <w:rPr>
                <w:rFonts w:ascii="Times New Roman" w:hAnsi="Times New Roman"/>
                <w:sz w:val="18"/>
                <w:szCs w:val="18"/>
              </w:rPr>
            </w:pPr>
            <w:r>
              <w:rPr>
                <w:rFonts w:ascii="Times New Roman" w:hAnsi="Times New Roman" w:hint="eastAsia"/>
                <w:sz w:val="18"/>
                <w:szCs w:val="18"/>
              </w:rPr>
              <w:t>5</w:t>
            </w:r>
            <w:r w:rsidRPr="00CC79A0">
              <w:rPr>
                <w:rFonts w:ascii="Times New Roman" w:hAnsi="Times New Roman" w:hint="eastAsia"/>
                <w:sz w:val="18"/>
                <w:szCs w:val="18"/>
              </w:rPr>
              <w:t>、</w:t>
            </w:r>
            <w:r w:rsidRPr="00CC79A0">
              <w:rPr>
                <w:rFonts w:ascii="Times New Roman" w:hAnsi="宋体"/>
                <w:sz w:val="18"/>
                <w:szCs w:val="18"/>
              </w:rPr>
              <w:t>国家食品药品监督管理局药品注册司</w:t>
            </w:r>
            <w:r w:rsidRPr="00CC79A0">
              <w:rPr>
                <w:rFonts w:ascii="Times New Roman" w:hAnsi="Times New Roman"/>
                <w:sz w:val="18"/>
                <w:szCs w:val="18"/>
              </w:rPr>
              <w:t>.</w:t>
            </w:r>
            <w:r w:rsidRPr="00CC79A0">
              <w:rPr>
                <w:rFonts w:ascii="Times New Roman" w:hAnsi="宋体"/>
                <w:sz w:val="18"/>
                <w:szCs w:val="18"/>
              </w:rPr>
              <w:t>最新药品注册法规及指导原则，北京：中国医药科技出版社，</w:t>
            </w:r>
            <w:r w:rsidRPr="00CC79A0">
              <w:rPr>
                <w:rFonts w:ascii="Times New Roman" w:hAnsi="Times New Roman"/>
                <w:sz w:val="18"/>
                <w:szCs w:val="18"/>
              </w:rPr>
              <w:t>2010</w:t>
            </w:r>
            <w:r w:rsidRPr="00CC79A0">
              <w:rPr>
                <w:rFonts w:ascii="Times New Roman" w:hAnsi="宋体"/>
                <w:sz w:val="18"/>
                <w:szCs w:val="18"/>
              </w:rPr>
              <w:t>年</w:t>
            </w:r>
          </w:p>
          <w:p w:rsidR="00C4388B" w:rsidRPr="00CC79A0" w:rsidRDefault="00C4388B" w:rsidP="00BA6DB4">
            <w:pPr>
              <w:pStyle w:val="a3"/>
              <w:spacing w:line="360" w:lineRule="auto"/>
              <w:ind w:firstLineChars="0" w:firstLine="0"/>
              <w:rPr>
                <w:bCs/>
                <w:sz w:val="18"/>
                <w:szCs w:val="18"/>
              </w:rPr>
            </w:pPr>
            <w:r>
              <w:rPr>
                <w:rFonts w:hint="eastAsia"/>
                <w:bCs/>
                <w:sz w:val="18"/>
                <w:szCs w:val="18"/>
              </w:rPr>
              <w:t>6</w:t>
            </w:r>
            <w:r w:rsidRPr="00CC79A0">
              <w:rPr>
                <w:rFonts w:hint="eastAsia"/>
                <w:bCs/>
                <w:sz w:val="18"/>
                <w:szCs w:val="18"/>
              </w:rPr>
              <w:t>、</w:t>
            </w:r>
            <w:r w:rsidRPr="00CC79A0">
              <w:rPr>
                <w:rFonts w:hAnsi="宋体"/>
                <w:bCs/>
                <w:sz w:val="18"/>
                <w:szCs w:val="18"/>
              </w:rPr>
              <w:t>中药综合性与设计性实验，北京：科学出版社，</w:t>
            </w:r>
            <w:r w:rsidRPr="00CC79A0">
              <w:rPr>
                <w:bCs/>
                <w:sz w:val="18"/>
                <w:szCs w:val="18"/>
              </w:rPr>
              <w:t>2008</w:t>
            </w:r>
          </w:p>
          <w:p w:rsidR="00C4388B" w:rsidRPr="005F65E9" w:rsidRDefault="00C4388B" w:rsidP="00CC79A0">
            <w:pPr>
              <w:widowControl/>
              <w:jc w:val="left"/>
              <w:textAlignment w:val="center"/>
              <w:rPr>
                <w:rFonts w:ascii="Times New Roman" w:eastAsia="微软雅黑" w:hAnsi="Times New Roman" w:cs="Times New Roman"/>
                <w:color w:val="000000"/>
                <w:sz w:val="18"/>
                <w:szCs w:val="18"/>
              </w:rPr>
            </w:pPr>
            <w:r>
              <w:rPr>
                <w:rFonts w:hint="eastAsia"/>
                <w:bCs/>
                <w:sz w:val="18"/>
                <w:szCs w:val="18"/>
              </w:rPr>
              <w:t>7</w:t>
            </w:r>
            <w:r w:rsidRPr="00CC79A0">
              <w:rPr>
                <w:rFonts w:hint="eastAsia"/>
                <w:bCs/>
                <w:sz w:val="18"/>
                <w:szCs w:val="18"/>
              </w:rPr>
              <w:t>、</w:t>
            </w:r>
            <w:r w:rsidRPr="00CC79A0">
              <w:rPr>
                <w:rFonts w:hAnsi="宋体"/>
                <w:bCs/>
                <w:sz w:val="18"/>
                <w:szCs w:val="18"/>
              </w:rPr>
              <w:t>中药品种品质与化学成分实验，上海：上海科学技术出版社，</w:t>
            </w:r>
            <w:r w:rsidRPr="00CC79A0">
              <w:rPr>
                <w:bCs/>
                <w:sz w:val="18"/>
                <w:szCs w:val="18"/>
              </w:rPr>
              <w:t>2003</w:t>
            </w:r>
            <w:r w:rsidRPr="00CC79A0">
              <w:rPr>
                <w:rFonts w:hAnsi="宋体"/>
                <w:bCs/>
                <w:sz w:val="18"/>
                <w:szCs w:val="18"/>
              </w:rPr>
              <w:t>（</w:t>
            </w:r>
            <w:r w:rsidRPr="00CC79A0">
              <w:rPr>
                <w:rFonts w:hAnsi="宋体" w:hint="eastAsia"/>
                <w:bCs/>
                <w:sz w:val="18"/>
                <w:szCs w:val="18"/>
              </w:rPr>
              <w:t>邱明丰</w:t>
            </w:r>
            <w:r w:rsidRPr="00CC79A0">
              <w:rPr>
                <w:rFonts w:hAnsi="宋体"/>
                <w:bCs/>
                <w:sz w:val="18"/>
                <w:szCs w:val="18"/>
              </w:rPr>
              <w:t>编委）</w:t>
            </w:r>
          </w:p>
        </w:tc>
      </w:tr>
      <w:tr w:rsidR="00C4388B">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4388B" w:rsidRDefault="00C4388B" w:rsidP="00CC79A0">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rPr>
              <w:t>其它（</w:t>
            </w:r>
            <w:r>
              <w:rPr>
                <w:rStyle w:val="font21"/>
                <w:rFonts w:eastAsia="微软雅黑"/>
              </w:rPr>
              <w:t>More</w:t>
            </w:r>
            <w:r>
              <w:rPr>
                <w:rStyle w:val="font31"/>
                <w:rFonts w:ascii="Times New Roman" w:hAnsi="Times New Roman" w:cs="Times New Roman" w:hint="default"/>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4388B" w:rsidRDefault="00C4388B" w:rsidP="00CC79A0">
            <w:pPr>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无</w:t>
            </w:r>
          </w:p>
        </w:tc>
      </w:tr>
      <w:tr w:rsidR="00C4388B">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4388B" w:rsidRDefault="00C4388B" w:rsidP="00CC79A0">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rPr>
              <w:t>备注（</w:t>
            </w:r>
            <w:r>
              <w:rPr>
                <w:rStyle w:val="font21"/>
                <w:rFonts w:eastAsia="微软雅黑"/>
              </w:rPr>
              <w:t>Notes</w:t>
            </w:r>
            <w:r>
              <w:rPr>
                <w:rStyle w:val="font31"/>
                <w:rFonts w:ascii="Times New Roman" w:hAnsi="Times New Roman" w:cs="Times New Roman" w:hint="default"/>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4388B" w:rsidRDefault="00C4388B" w:rsidP="00CC79A0">
            <w:pPr>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无</w:t>
            </w:r>
          </w:p>
        </w:tc>
      </w:tr>
      <w:tr w:rsidR="00C4388B">
        <w:trPr>
          <w:trHeight w:val="2617"/>
        </w:trPr>
        <w:tc>
          <w:tcPr>
            <w:tcW w:w="8336" w:type="dxa"/>
            <w:gridSpan w:val="8"/>
            <w:tcBorders>
              <w:top w:val="nil"/>
              <w:left w:val="nil"/>
              <w:bottom w:val="nil"/>
              <w:right w:val="nil"/>
            </w:tcBorders>
            <w:shd w:val="clear" w:color="auto" w:fill="auto"/>
            <w:tcMar>
              <w:top w:w="15" w:type="dxa"/>
              <w:left w:w="15" w:type="dxa"/>
              <w:right w:w="15" w:type="dxa"/>
            </w:tcMar>
            <w:vAlign w:val="center"/>
          </w:tcPr>
          <w:p w:rsidR="00C4388B" w:rsidRDefault="00C4388B" w:rsidP="00CC79A0">
            <w:pPr>
              <w:widowControl/>
              <w:jc w:val="left"/>
              <w:textAlignment w:val="center"/>
              <w:rPr>
                <w:rStyle w:val="font21"/>
              </w:rPr>
            </w:pPr>
            <w:r>
              <w:rPr>
                <w:rFonts w:ascii="Times New Roman" w:eastAsia="微软雅黑" w:hAnsi="Times New Roman" w:cs="Times New Roman"/>
                <w:color w:val="000000"/>
                <w:kern w:val="0"/>
                <w:sz w:val="18"/>
                <w:szCs w:val="18"/>
              </w:rPr>
              <w:t>备注说明：</w:t>
            </w:r>
          </w:p>
          <w:p w:rsidR="00C4388B" w:rsidRDefault="00C4388B" w:rsidP="00CC79A0">
            <w:pPr>
              <w:widowControl/>
              <w:jc w:val="left"/>
              <w:textAlignment w:val="center"/>
              <w:rPr>
                <w:rStyle w:val="font21"/>
                <w:rFonts w:eastAsia="微软雅黑"/>
              </w:rPr>
            </w:pPr>
            <w:r>
              <w:rPr>
                <w:rStyle w:val="font21"/>
                <w:rFonts w:eastAsia="微软雅黑"/>
              </w:rPr>
              <w:t xml:space="preserve">      1</w:t>
            </w:r>
            <w:r>
              <w:rPr>
                <w:rStyle w:val="font31"/>
                <w:rFonts w:ascii="Times New Roman" w:hAnsi="Times New Roman" w:cs="Times New Roman" w:hint="default"/>
              </w:rPr>
              <w:t>．带</w:t>
            </w:r>
            <w:r>
              <w:rPr>
                <w:rStyle w:val="font21"/>
                <w:rFonts w:eastAsia="微软雅黑"/>
              </w:rPr>
              <w:t>*</w:t>
            </w:r>
            <w:r>
              <w:rPr>
                <w:rStyle w:val="font31"/>
                <w:rFonts w:ascii="Times New Roman" w:hAnsi="Times New Roman" w:cs="Times New Roman" w:hint="default"/>
              </w:rPr>
              <w:t>内容为必填项。</w:t>
            </w:r>
          </w:p>
          <w:p w:rsidR="00C4388B" w:rsidRDefault="00C4388B" w:rsidP="00CC79A0">
            <w:pPr>
              <w:widowControl/>
              <w:ind w:firstLineChars="150" w:firstLine="270"/>
              <w:jc w:val="left"/>
              <w:textAlignment w:val="center"/>
              <w:rPr>
                <w:rFonts w:ascii="Times New Roman" w:eastAsia="微软雅黑" w:hAnsi="Times New Roman" w:cs="Times New Roman"/>
                <w:color w:val="000000"/>
                <w:sz w:val="18"/>
                <w:szCs w:val="18"/>
              </w:rPr>
            </w:pPr>
            <w:r>
              <w:rPr>
                <w:rStyle w:val="font21"/>
                <w:rFonts w:eastAsia="微软雅黑"/>
              </w:rPr>
              <w:t xml:space="preserve">   2</w:t>
            </w:r>
            <w:r>
              <w:rPr>
                <w:rStyle w:val="font31"/>
                <w:rFonts w:ascii="Times New Roman" w:hAnsi="Times New Roman" w:cs="Times New Roman" w:hint="default"/>
              </w:rPr>
              <w:t>．课程简介字数为</w:t>
            </w:r>
            <w:r>
              <w:rPr>
                <w:rStyle w:val="font21"/>
                <w:rFonts w:eastAsia="微软雅黑"/>
              </w:rPr>
              <w:t>300-500</w:t>
            </w:r>
            <w:r>
              <w:rPr>
                <w:rStyle w:val="font31"/>
                <w:rFonts w:ascii="Times New Roman" w:hAnsi="Times New Roman" w:cs="Times New Roman" w:hint="default"/>
              </w:rPr>
              <w:t>字；课程大纲以表述清楚教学安排为宜，字数不限。</w:t>
            </w:r>
          </w:p>
        </w:tc>
      </w:tr>
    </w:tbl>
    <w:p w:rsidR="00523EC0" w:rsidRDefault="00523EC0">
      <w:pPr>
        <w:rPr>
          <w:rFonts w:ascii="Times New Roman" w:hAnsi="Times New Roman" w:cs="Times New Roman"/>
        </w:rPr>
      </w:pPr>
    </w:p>
    <w:sectPr w:rsidR="00523EC0" w:rsidSect="001E5CA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11B7" w:rsidRDefault="00E311B7" w:rsidP="00125A78">
      <w:r>
        <w:separator/>
      </w:r>
    </w:p>
  </w:endnote>
  <w:endnote w:type="continuationSeparator" w:id="0">
    <w:p w:rsidR="00E311B7" w:rsidRDefault="00E311B7" w:rsidP="00125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11B7" w:rsidRDefault="00E311B7" w:rsidP="00125A78">
      <w:r>
        <w:separator/>
      </w:r>
    </w:p>
  </w:footnote>
  <w:footnote w:type="continuationSeparator" w:id="0">
    <w:p w:rsidR="00E311B7" w:rsidRDefault="00E311B7" w:rsidP="00125A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zW3MDC3NDU3MLS0MDFS0lEKTi0uzszPAykwrAUAguqzoSwAAAA="/>
  </w:docVars>
  <w:rsids>
    <w:rsidRoot w:val="68BC780D"/>
    <w:rsid w:val="000D7FB6"/>
    <w:rsid w:val="00125A78"/>
    <w:rsid w:val="00152AC1"/>
    <w:rsid w:val="001E0EE3"/>
    <w:rsid w:val="001E5CA4"/>
    <w:rsid w:val="002026F8"/>
    <w:rsid w:val="00232937"/>
    <w:rsid w:val="00260C06"/>
    <w:rsid w:val="002A6F94"/>
    <w:rsid w:val="00307A13"/>
    <w:rsid w:val="004862DE"/>
    <w:rsid w:val="004C3843"/>
    <w:rsid w:val="00523EC0"/>
    <w:rsid w:val="005340F8"/>
    <w:rsid w:val="00556285"/>
    <w:rsid w:val="005F65E9"/>
    <w:rsid w:val="0070442D"/>
    <w:rsid w:val="007C234D"/>
    <w:rsid w:val="008D2FAF"/>
    <w:rsid w:val="00924F85"/>
    <w:rsid w:val="00980DD6"/>
    <w:rsid w:val="009A7E91"/>
    <w:rsid w:val="00A971AE"/>
    <w:rsid w:val="00AC5159"/>
    <w:rsid w:val="00AD1DCE"/>
    <w:rsid w:val="00BA6DB4"/>
    <w:rsid w:val="00BF39CC"/>
    <w:rsid w:val="00C15077"/>
    <w:rsid w:val="00C404AD"/>
    <w:rsid w:val="00C4388B"/>
    <w:rsid w:val="00CA0346"/>
    <w:rsid w:val="00CC79A0"/>
    <w:rsid w:val="00D20824"/>
    <w:rsid w:val="00D455C7"/>
    <w:rsid w:val="00E311B7"/>
    <w:rsid w:val="00F94CEB"/>
    <w:rsid w:val="00FD054C"/>
    <w:rsid w:val="20FA40FF"/>
    <w:rsid w:val="25724ACC"/>
    <w:rsid w:val="358D3E88"/>
    <w:rsid w:val="5F054C16"/>
    <w:rsid w:val="68BC780D"/>
    <w:rsid w:val="68EF671E"/>
    <w:rsid w:val="6AF25C2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FE09A3C-E2A7-4068-947F-8489EB19A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E5CA4"/>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71">
    <w:name w:val="font71"/>
    <w:basedOn w:val="a0"/>
    <w:qFormat/>
    <w:rsid w:val="001E5CA4"/>
    <w:rPr>
      <w:rFonts w:ascii="微软雅黑" w:eastAsia="微软雅黑" w:hAnsi="微软雅黑" w:cs="微软雅黑"/>
      <w:color w:val="000000"/>
      <w:sz w:val="28"/>
      <w:szCs w:val="28"/>
      <w:u w:val="none"/>
    </w:rPr>
  </w:style>
  <w:style w:type="character" w:customStyle="1" w:styleId="font91">
    <w:name w:val="font91"/>
    <w:basedOn w:val="a0"/>
    <w:qFormat/>
    <w:rsid w:val="001E5CA4"/>
    <w:rPr>
      <w:rFonts w:ascii="Times New Roman" w:hAnsi="Times New Roman" w:cs="Times New Roman" w:hint="default"/>
      <w:color w:val="000000"/>
      <w:sz w:val="28"/>
      <w:szCs w:val="28"/>
      <w:u w:val="none"/>
    </w:rPr>
  </w:style>
  <w:style w:type="character" w:customStyle="1" w:styleId="font21">
    <w:name w:val="font21"/>
    <w:basedOn w:val="a0"/>
    <w:qFormat/>
    <w:rsid w:val="001E5CA4"/>
    <w:rPr>
      <w:rFonts w:ascii="Times New Roman" w:hAnsi="Times New Roman" w:cs="Times New Roman" w:hint="default"/>
      <w:color w:val="000000"/>
      <w:sz w:val="18"/>
      <w:szCs w:val="18"/>
      <w:u w:val="none"/>
    </w:rPr>
  </w:style>
  <w:style w:type="character" w:customStyle="1" w:styleId="font31">
    <w:name w:val="font31"/>
    <w:basedOn w:val="a0"/>
    <w:qFormat/>
    <w:rsid w:val="001E5CA4"/>
    <w:rPr>
      <w:rFonts w:ascii="微软雅黑" w:eastAsia="微软雅黑" w:hAnsi="微软雅黑" w:cs="微软雅黑" w:hint="eastAsia"/>
      <w:color w:val="000000"/>
      <w:sz w:val="18"/>
      <w:szCs w:val="18"/>
      <w:u w:val="none"/>
    </w:rPr>
  </w:style>
  <w:style w:type="character" w:customStyle="1" w:styleId="font61">
    <w:name w:val="font61"/>
    <w:basedOn w:val="a0"/>
    <w:qFormat/>
    <w:rsid w:val="001E5CA4"/>
    <w:rPr>
      <w:rFonts w:ascii="微软雅黑" w:eastAsia="微软雅黑" w:hAnsi="微软雅黑" w:cs="微软雅黑" w:hint="eastAsia"/>
      <w:color w:val="FF0000"/>
      <w:sz w:val="18"/>
      <w:szCs w:val="18"/>
      <w:u w:val="none"/>
    </w:rPr>
  </w:style>
  <w:style w:type="character" w:customStyle="1" w:styleId="font81">
    <w:name w:val="font81"/>
    <w:basedOn w:val="a0"/>
    <w:qFormat/>
    <w:rsid w:val="001E5CA4"/>
    <w:rPr>
      <w:rFonts w:ascii="微软雅黑" w:eastAsia="微软雅黑" w:hAnsi="微软雅黑" w:cs="微软雅黑" w:hint="eastAsia"/>
      <w:color w:val="000000"/>
      <w:sz w:val="18"/>
      <w:szCs w:val="18"/>
      <w:u w:val="none"/>
    </w:rPr>
  </w:style>
  <w:style w:type="character" w:customStyle="1" w:styleId="font01">
    <w:name w:val="font01"/>
    <w:basedOn w:val="a0"/>
    <w:qFormat/>
    <w:rsid w:val="001E5CA4"/>
    <w:rPr>
      <w:rFonts w:ascii="Times New Roman" w:hAnsi="Times New Roman" w:cs="Times New Roman" w:hint="default"/>
      <w:color w:val="000000"/>
      <w:sz w:val="18"/>
      <w:szCs w:val="18"/>
      <w:u w:val="none"/>
    </w:rPr>
  </w:style>
  <w:style w:type="paragraph" w:styleId="a3">
    <w:name w:val="Normal Indent"/>
    <w:basedOn w:val="a"/>
    <w:rsid w:val="008D2FAF"/>
    <w:pPr>
      <w:ind w:firstLineChars="200" w:firstLine="420"/>
    </w:pPr>
    <w:rPr>
      <w:rFonts w:ascii="Times New Roman" w:eastAsia="宋体" w:hAnsi="Times New Roman" w:cs="Times New Roman"/>
    </w:rPr>
  </w:style>
  <w:style w:type="paragraph" w:styleId="a4">
    <w:name w:val="header"/>
    <w:basedOn w:val="a"/>
    <w:link w:val="a5"/>
    <w:rsid w:val="00125A7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125A78"/>
    <w:rPr>
      <w:rFonts w:asciiTheme="minorHAnsi" w:eastAsiaTheme="minorEastAsia" w:hAnsiTheme="minorHAnsi" w:cstheme="minorBidi"/>
      <w:kern w:val="2"/>
      <w:sz w:val="18"/>
      <w:szCs w:val="18"/>
    </w:rPr>
  </w:style>
  <w:style w:type="paragraph" w:styleId="a6">
    <w:name w:val="footer"/>
    <w:basedOn w:val="a"/>
    <w:link w:val="a7"/>
    <w:rsid w:val="00125A78"/>
    <w:pPr>
      <w:tabs>
        <w:tab w:val="center" w:pos="4153"/>
        <w:tab w:val="right" w:pos="8306"/>
      </w:tabs>
      <w:snapToGrid w:val="0"/>
      <w:jc w:val="left"/>
    </w:pPr>
    <w:rPr>
      <w:sz w:val="18"/>
      <w:szCs w:val="18"/>
    </w:rPr>
  </w:style>
  <w:style w:type="character" w:customStyle="1" w:styleId="a7">
    <w:name w:val="页脚 字符"/>
    <w:basedOn w:val="a0"/>
    <w:link w:val="a6"/>
    <w:rsid w:val="00125A78"/>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588</Words>
  <Characters>3358</Characters>
  <Application>Microsoft Office Word</Application>
  <DocSecurity>0</DocSecurity>
  <Lines>27</Lines>
  <Paragraphs>7</Paragraphs>
  <ScaleCrop>false</ScaleCrop>
  <Company>Microsoft</Company>
  <LinksUpToDate>false</LinksUpToDate>
  <CharactersWithSpaces>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丫丫</dc:creator>
  <cp:lastModifiedBy>Li WJ</cp:lastModifiedBy>
  <cp:revision>5</cp:revision>
  <dcterms:created xsi:type="dcterms:W3CDTF">2021-03-19T02:29:00Z</dcterms:created>
  <dcterms:modified xsi:type="dcterms:W3CDTF">2021-05-25T02:43:00Z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